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24" w:rsidRDefault="004E1124" w:rsidP="006422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4E1124" w:rsidRDefault="004E1124" w:rsidP="006422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Lider projektu:</w:t>
      </w:r>
    </w:p>
    <w:p w:rsidR="004E1124" w:rsidRDefault="004E1124" w:rsidP="006422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Federacja Inicjatyw Oświatowych</w:t>
      </w:r>
    </w:p>
    <w:p w:rsidR="004E1124" w:rsidRDefault="004E1124" w:rsidP="006422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5F13EA">
        <w:rPr>
          <w:rFonts w:cs="Times New Roman"/>
          <w:b/>
          <w:bCs/>
          <w:color w:val="000000"/>
          <w:sz w:val="24"/>
          <w:szCs w:val="24"/>
        </w:rPr>
        <w:t>Biuro Projektu</w:t>
      </w:r>
      <w:r w:rsidR="004E1124">
        <w:rPr>
          <w:rFonts w:cs="Times New Roman"/>
          <w:b/>
          <w:bCs/>
          <w:color w:val="000000"/>
          <w:sz w:val="24"/>
          <w:szCs w:val="24"/>
        </w:rPr>
        <w:t xml:space="preserve"> Partnera</w:t>
      </w:r>
      <w:r w:rsidRPr="005F13EA">
        <w:rPr>
          <w:rFonts w:cs="Times New Roman"/>
          <w:b/>
          <w:bCs/>
          <w:color w:val="000000"/>
          <w:sz w:val="24"/>
          <w:szCs w:val="24"/>
        </w:rPr>
        <w:t>:</w:t>
      </w:r>
    </w:p>
    <w:p w:rsidR="00863E11" w:rsidRPr="005F13EA" w:rsidRDefault="00341A44" w:rsidP="006422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Związek Nauczycielstwa Polskiego</w:t>
      </w:r>
      <w:r w:rsidR="004E1124">
        <w:rPr>
          <w:rFonts w:cs="Times New Roman"/>
          <w:color w:val="000000"/>
          <w:sz w:val="24"/>
          <w:szCs w:val="24"/>
        </w:rPr>
        <w:t xml:space="preserve"> – Partner projektu</w:t>
      </w:r>
    </w:p>
    <w:p w:rsidR="00863E11" w:rsidRPr="005F13EA" w:rsidRDefault="00341A44" w:rsidP="006422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ul. Smulikowskiego 6/8, 00-389 Warszawa</w:t>
      </w:r>
    </w:p>
    <w:p w:rsidR="00863E11" w:rsidRPr="004A158E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4A158E">
        <w:rPr>
          <w:rFonts w:cs="Times New Roman"/>
          <w:color w:val="000000"/>
          <w:sz w:val="24"/>
          <w:szCs w:val="24"/>
          <w:lang w:val="en-US"/>
        </w:rPr>
        <w:t xml:space="preserve">e-mail: </w:t>
      </w:r>
      <w:r w:rsidR="00341A44" w:rsidRPr="004A158E">
        <w:rPr>
          <w:rFonts w:cs="Times New Roman"/>
          <w:color w:val="000000"/>
          <w:sz w:val="24"/>
          <w:szCs w:val="24"/>
          <w:lang w:val="en-US"/>
        </w:rPr>
        <w:t>owasik@znp.edu.pl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F13EA">
        <w:rPr>
          <w:rFonts w:cs="Times New Roman"/>
          <w:color w:val="000000"/>
          <w:sz w:val="24"/>
          <w:szCs w:val="24"/>
        </w:rPr>
        <w:t>www</w:t>
      </w:r>
      <w:r w:rsidR="00341A44">
        <w:rPr>
          <w:rFonts w:cs="Times New Roman"/>
          <w:color w:val="000000"/>
          <w:sz w:val="24"/>
          <w:szCs w:val="24"/>
        </w:rPr>
        <w:t>.znp.edu.pl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863E11" w:rsidRPr="005F13EA" w:rsidRDefault="00863E11" w:rsidP="004733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5F13EA">
        <w:rPr>
          <w:rFonts w:cs="Arial"/>
          <w:b/>
          <w:bCs/>
          <w:color w:val="000000"/>
          <w:sz w:val="24"/>
          <w:szCs w:val="24"/>
        </w:rPr>
        <w:t>ZAPYTANIE OFERTOWE</w:t>
      </w:r>
      <w:r w:rsidR="000A2186">
        <w:rPr>
          <w:rFonts w:cs="Arial"/>
          <w:b/>
          <w:bCs/>
          <w:color w:val="000000"/>
          <w:sz w:val="24"/>
          <w:szCs w:val="24"/>
        </w:rPr>
        <w:t xml:space="preserve"> NR </w:t>
      </w:r>
      <w:r w:rsidR="000A2186" w:rsidRPr="000A2186">
        <w:rPr>
          <w:b/>
          <w:sz w:val="24"/>
          <w:szCs w:val="24"/>
        </w:rPr>
        <w:t>0</w:t>
      </w:r>
      <w:r w:rsidR="004A158E">
        <w:rPr>
          <w:b/>
          <w:sz w:val="24"/>
          <w:szCs w:val="24"/>
        </w:rPr>
        <w:t>3</w:t>
      </w:r>
      <w:r w:rsidR="000A2186" w:rsidRPr="000A2186">
        <w:rPr>
          <w:b/>
          <w:sz w:val="24"/>
          <w:szCs w:val="24"/>
        </w:rPr>
        <w:t xml:space="preserve"> /ZNP/201</w:t>
      </w:r>
      <w:r w:rsidR="004E1124">
        <w:rPr>
          <w:b/>
          <w:sz w:val="24"/>
          <w:szCs w:val="24"/>
        </w:rPr>
        <w:t>8/09</w:t>
      </w:r>
    </w:p>
    <w:p w:rsidR="00863E11" w:rsidRPr="005F13EA" w:rsidRDefault="00863E11" w:rsidP="004733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F13EA">
        <w:rPr>
          <w:rFonts w:cs="Arial"/>
          <w:color w:val="000000"/>
          <w:sz w:val="24"/>
          <w:szCs w:val="24"/>
        </w:rPr>
        <w:t xml:space="preserve">z dnia </w:t>
      </w:r>
      <w:r w:rsidR="004E1124">
        <w:rPr>
          <w:rFonts w:cs="Arial"/>
          <w:color w:val="000000"/>
          <w:sz w:val="24"/>
          <w:szCs w:val="24"/>
        </w:rPr>
        <w:t>2</w:t>
      </w:r>
      <w:r w:rsidR="001037B6">
        <w:rPr>
          <w:rFonts w:cs="Arial"/>
          <w:color w:val="000000"/>
          <w:sz w:val="24"/>
          <w:szCs w:val="24"/>
        </w:rPr>
        <w:t>6</w:t>
      </w:r>
      <w:r w:rsidR="004E1124">
        <w:rPr>
          <w:rFonts w:cs="Arial"/>
          <w:color w:val="000000"/>
          <w:sz w:val="24"/>
          <w:szCs w:val="24"/>
        </w:rPr>
        <w:t xml:space="preserve"> </w:t>
      </w:r>
      <w:r w:rsidR="005B2802">
        <w:rPr>
          <w:rFonts w:cs="Arial"/>
          <w:color w:val="000000"/>
          <w:sz w:val="24"/>
          <w:szCs w:val="24"/>
        </w:rPr>
        <w:t>września</w:t>
      </w:r>
      <w:r w:rsidR="004E1124">
        <w:rPr>
          <w:rFonts w:cs="Arial"/>
          <w:color w:val="000000"/>
          <w:sz w:val="24"/>
          <w:szCs w:val="24"/>
        </w:rPr>
        <w:t xml:space="preserve"> 2018 r.</w:t>
      </w:r>
    </w:p>
    <w:p w:rsidR="00863E11" w:rsidRDefault="00863E11" w:rsidP="005B280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F13EA">
        <w:rPr>
          <w:rFonts w:cs="Arial,Bold"/>
          <w:b/>
          <w:bCs/>
          <w:color w:val="000000"/>
          <w:sz w:val="24"/>
          <w:szCs w:val="24"/>
        </w:rPr>
        <w:t xml:space="preserve">na wynajem </w:t>
      </w:r>
      <w:proofErr w:type="spellStart"/>
      <w:r w:rsidRPr="005F13EA">
        <w:rPr>
          <w:rFonts w:cs="Arial,Bold"/>
          <w:b/>
          <w:bCs/>
          <w:color w:val="000000"/>
          <w:sz w:val="24"/>
          <w:szCs w:val="24"/>
        </w:rPr>
        <w:t>sal</w:t>
      </w:r>
      <w:proofErr w:type="spellEnd"/>
      <w:r w:rsidRPr="005F13EA">
        <w:rPr>
          <w:rFonts w:cs="Arial,Bold"/>
          <w:b/>
          <w:bCs/>
          <w:color w:val="000000"/>
          <w:sz w:val="24"/>
          <w:szCs w:val="24"/>
        </w:rPr>
        <w:t xml:space="preserve"> sz</w:t>
      </w:r>
      <w:r w:rsidR="00BA3DCA">
        <w:rPr>
          <w:rFonts w:cs="Arial,Bold"/>
          <w:b/>
          <w:bCs/>
          <w:color w:val="000000"/>
          <w:sz w:val="24"/>
          <w:szCs w:val="24"/>
        </w:rPr>
        <w:t>koleniowych wraz z wyposażeniem, za</w:t>
      </w:r>
      <w:r w:rsidR="004E1124">
        <w:rPr>
          <w:rFonts w:cs="Arial,Bold"/>
          <w:b/>
          <w:bCs/>
          <w:color w:val="000000"/>
          <w:sz w:val="24"/>
          <w:szCs w:val="24"/>
        </w:rPr>
        <w:t>pewnieni</w:t>
      </w:r>
      <w:r w:rsidR="0056280E">
        <w:rPr>
          <w:rFonts w:cs="Arial,Bold"/>
          <w:b/>
          <w:bCs/>
          <w:color w:val="000000"/>
          <w:sz w:val="24"/>
          <w:szCs w:val="24"/>
        </w:rPr>
        <w:t>e</w:t>
      </w:r>
      <w:r w:rsidR="004E1124">
        <w:rPr>
          <w:rFonts w:cs="Arial,Bold"/>
          <w:b/>
          <w:bCs/>
          <w:color w:val="000000"/>
          <w:sz w:val="24"/>
          <w:szCs w:val="24"/>
        </w:rPr>
        <w:t xml:space="preserve"> noclegów </w:t>
      </w:r>
      <w:r w:rsidR="0056280E">
        <w:rPr>
          <w:rFonts w:cs="Arial,Bold"/>
          <w:b/>
          <w:bCs/>
          <w:color w:val="000000"/>
          <w:sz w:val="24"/>
          <w:szCs w:val="24"/>
        </w:rPr>
        <w:br/>
      </w:r>
      <w:r w:rsidR="004E1124">
        <w:rPr>
          <w:rFonts w:cs="Arial,Bold"/>
          <w:b/>
          <w:bCs/>
          <w:color w:val="000000"/>
          <w:sz w:val="24"/>
          <w:szCs w:val="24"/>
        </w:rPr>
        <w:t>i wyżywienia</w:t>
      </w:r>
      <w:r w:rsidR="0056280E">
        <w:rPr>
          <w:rFonts w:cs="Arial,Bold"/>
          <w:b/>
          <w:bCs/>
          <w:color w:val="000000"/>
          <w:sz w:val="24"/>
          <w:szCs w:val="24"/>
        </w:rPr>
        <w:t xml:space="preserve"> (</w:t>
      </w:r>
      <w:r w:rsidR="004E1124">
        <w:rPr>
          <w:rFonts w:cs="Arial,Bold"/>
          <w:b/>
          <w:bCs/>
          <w:color w:val="000000"/>
          <w:sz w:val="24"/>
          <w:szCs w:val="24"/>
        </w:rPr>
        <w:t xml:space="preserve">usług gastronomicznych) </w:t>
      </w:r>
      <w:r w:rsidR="00BA3DCA">
        <w:rPr>
          <w:rFonts w:cs="Arial,Bold"/>
          <w:b/>
          <w:bCs/>
          <w:color w:val="000000"/>
          <w:sz w:val="24"/>
          <w:szCs w:val="24"/>
        </w:rPr>
        <w:t xml:space="preserve">dla </w:t>
      </w:r>
      <w:r w:rsidR="0056280E">
        <w:rPr>
          <w:rFonts w:cs="Arial,Bold"/>
          <w:b/>
          <w:bCs/>
          <w:color w:val="000000"/>
          <w:sz w:val="24"/>
          <w:szCs w:val="24"/>
        </w:rPr>
        <w:t>uczestniczek/</w:t>
      </w:r>
      <w:r w:rsidR="00BA3DCA">
        <w:rPr>
          <w:rFonts w:cs="Arial,Bold"/>
          <w:b/>
          <w:bCs/>
          <w:color w:val="000000"/>
          <w:sz w:val="24"/>
          <w:szCs w:val="24"/>
        </w:rPr>
        <w:t xml:space="preserve">uczestników </w:t>
      </w:r>
      <w:r w:rsidR="00341A44">
        <w:rPr>
          <w:rFonts w:cs="Arial,Bold"/>
          <w:b/>
          <w:bCs/>
          <w:color w:val="000000"/>
          <w:sz w:val="24"/>
          <w:szCs w:val="24"/>
        </w:rPr>
        <w:t>projektu</w:t>
      </w:r>
      <w:r w:rsidR="005B2802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BA3DCA">
        <w:rPr>
          <w:rFonts w:cs="Arial"/>
          <w:color w:val="000000"/>
          <w:sz w:val="24"/>
          <w:szCs w:val="24"/>
        </w:rPr>
        <w:t xml:space="preserve"> </w:t>
      </w:r>
      <w:r w:rsidRPr="00BA3DCA">
        <w:rPr>
          <w:rFonts w:cs="Arial"/>
          <w:i/>
          <w:color w:val="000000"/>
          <w:sz w:val="24"/>
          <w:szCs w:val="24"/>
        </w:rPr>
        <w:t>„Suweren konsultuje – dobre prawo buduje”</w:t>
      </w:r>
      <w:r w:rsidR="000B4936">
        <w:rPr>
          <w:rFonts w:cs="Arial"/>
          <w:i/>
          <w:color w:val="000000"/>
          <w:sz w:val="24"/>
          <w:szCs w:val="24"/>
        </w:rPr>
        <w:t xml:space="preserve"> </w:t>
      </w:r>
      <w:r w:rsidRPr="00BA3DCA">
        <w:rPr>
          <w:rFonts w:cs="Arial"/>
          <w:color w:val="000000"/>
          <w:sz w:val="24"/>
          <w:szCs w:val="24"/>
        </w:rPr>
        <w:t xml:space="preserve">nr umowy: </w:t>
      </w:r>
      <w:r w:rsidR="000B4936">
        <w:rPr>
          <w:b/>
          <w:bCs/>
        </w:rPr>
        <w:t>POWR.02.16.00-00-0005/16-00</w:t>
      </w:r>
      <w:r w:rsidR="000B4936">
        <w:t xml:space="preserve"> </w:t>
      </w:r>
      <w:r w:rsidR="00BA3DCA" w:rsidRPr="00BA3DCA">
        <w:rPr>
          <w:bCs/>
          <w:sz w:val="24"/>
          <w:szCs w:val="24"/>
        </w:rPr>
        <w:t>realizowanym w ramach Osi Priorytetowej II. Efektywne polityki publiczne dla rynku pracy, gospodarki i edukacji, Działanie 2.16 Usprawnienie procesów stanowienia prawa – projekty konkursowe, wsparcie udzielane z Europejskiego Funduszu Społecznego, Programu Operacyjnego Wiedza Edukacja Rozwój 2014-2020</w:t>
      </w:r>
      <w:r w:rsidRPr="00BA3DCA">
        <w:rPr>
          <w:rFonts w:cs="Arial"/>
          <w:color w:val="000000"/>
          <w:sz w:val="24"/>
          <w:szCs w:val="24"/>
        </w:rPr>
        <w:t>.</w:t>
      </w:r>
    </w:p>
    <w:p w:rsidR="00F37703" w:rsidRPr="00F37703" w:rsidRDefault="00F37703" w:rsidP="005B280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F37703">
        <w:rPr>
          <w:rFonts w:cs="Arial"/>
          <w:b/>
          <w:color w:val="000000"/>
          <w:sz w:val="24"/>
          <w:szCs w:val="24"/>
        </w:rPr>
        <w:t>KOD CPV 55000000-0 (Usługi hotelarskie, restauracyjne i handlu detalicznego</w:t>
      </w:r>
      <w:r>
        <w:rPr>
          <w:rFonts w:cs="Arial"/>
          <w:b/>
          <w:color w:val="000000"/>
          <w:sz w:val="24"/>
          <w:szCs w:val="24"/>
        </w:rPr>
        <w:t>)</w:t>
      </w:r>
    </w:p>
    <w:p w:rsidR="00F37703" w:rsidRDefault="00F37703" w:rsidP="005B280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733DA" w:rsidRPr="00F37703" w:rsidRDefault="004733DA" w:rsidP="005B280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F37703">
        <w:rPr>
          <w:rFonts w:cs="Arial"/>
          <w:bCs/>
          <w:color w:val="000000"/>
          <w:sz w:val="24"/>
          <w:szCs w:val="24"/>
        </w:rPr>
        <w:t xml:space="preserve">Kod CPV: 55110000-4 </w:t>
      </w:r>
      <w:r w:rsidRPr="00F37703">
        <w:rPr>
          <w:rFonts w:cs="Times New Roman"/>
          <w:color w:val="000000"/>
          <w:sz w:val="24"/>
          <w:szCs w:val="24"/>
        </w:rPr>
        <w:t>(</w:t>
      </w:r>
      <w:r w:rsidRPr="00F37703">
        <w:rPr>
          <w:rFonts w:cs="Arial"/>
          <w:color w:val="000000"/>
          <w:sz w:val="24"/>
          <w:szCs w:val="24"/>
        </w:rPr>
        <w:t>Hotelarskie usługi noclegowe)</w:t>
      </w:r>
    </w:p>
    <w:p w:rsidR="00863E11" w:rsidRPr="00F37703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F37703">
        <w:rPr>
          <w:rFonts w:cs="Arial"/>
          <w:bCs/>
          <w:color w:val="000000"/>
          <w:sz w:val="24"/>
          <w:szCs w:val="24"/>
        </w:rPr>
        <w:t xml:space="preserve">Kod CPV: 70220000-9 </w:t>
      </w:r>
      <w:r w:rsidRPr="00F37703">
        <w:rPr>
          <w:rFonts w:cs="Arial"/>
          <w:color w:val="000000"/>
          <w:sz w:val="24"/>
          <w:szCs w:val="24"/>
        </w:rPr>
        <w:t>(Usługi wynajmu lub leasingu nieruchomości innych niż mieszkania)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F37703">
        <w:rPr>
          <w:rFonts w:cs="Arial"/>
          <w:bCs/>
          <w:color w:val="000000"/>
          <w:sz w:val="24"/>
          <w:szCs w:val="24"/>
        </w:rPr>
        <w:t xml:space="preserve">Kod CPV: 55320000-9 </w:t>
      </w:r>
      <w:r w:rsidRPr="00F37703">
        <w:rPr>
          <w:rFonts w:cs="Arial"/>
          <w:color w:val="000000"/>
          <w:sz w:val="24"/>
          <w:szCs w:val="24"/>
        </w:rPr>
        <w:t>(Usługi podawania</w:t>
      </w:r>
      <w:r w:rsidRPr="005F13EA">
        <w:rPr>
          <w:rFonts w:cs="Arial"/>
          <w:color w:val="000000"/>
          <w:sz w:val="24"/>
          <w:szCs w:val="24"/>
        </w:rPr>
        <w:t xml:space="preserve"> posiłków)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color w:val="000000"/>
          <w:sz w:val="24"/>
          <w:szCs w:val="24"/>
        </w:rPr>
      </w:pPr>
      <w:r w:rsidRPr="005F13EA">
        <w:rPr>
          <w:rFonts w:cs="Arial"/>
          <w:b/>
          <w:bCs/>
          <w:color w:val="000000"/>
          <w:sz w:val="24"/>
          <w:szCs w:val="24"/>
        </w:rPr>
        <w:t xml:space="preserve">I. </w:t>
      </w:r>
      <w:r w:rsidRPr="005F13EA">
        <w:rPr>
          <w:rFonts w:cs="Arial,Bold"/>
          <w:b/>
          <w:bCs/>
          <w:color w:val="000000"/>
          <w:sz w:val="24"/>
          <w:szCs w:val="24"/>
        </w:rPr>
        <w:t>ZAMAWIAJĄCY:</w:t>
      </w:r>
    </w:p>
    <w:p w:rsidR="00863E11" w:rsidRPr="005F13EA" w:rsidRDefault="00341A44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Związek Nauczycielstwa Polskiego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F13EA">
        <w:rPr>
          <w:rFonts w:cs="Arial"/>
          <w:color w:val="000000"/>
          <w:sz w:val="24"/>
          <w:szCs w:val="24"/>
        </w:rPr>
        <w:t>adres do korespondencji:</w:t>
      </w:r>
    </w:p>
    <w:p w:rsidR="00863E11" w:rsidRPr="00341A44" w:rsidRDefault="00341A44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41A44">
        <w:rPr>
          <w:rFonts w:cs="Arial"/>
          <w:color w:val="000000"/>
          <w:sz w:val="24"/>
          <w:szCs w:val="24"/>
        </w:rPr>
        <w:t>ul. Smulikowskiego 6/8, 00-389 Warszawa</w:t>
      </w:r>
      <w:r w:rsidR="006422EF">
        <w:rPr>
          <w:rFonts w:cs="Arial"/>
          <w:color w:val="000000"/>
          <w:sz w:val="24"/>
          <w:szCs w:val="24"/>
        </w:rPr>
        <w:t xml:space="preserve"> (pokój 116)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color w:val="000000"/>
          <w:sz w:val="24"/>
          <w:szCs w:val="24"/>
        </w:rPr>
      </w:pPr>
      <w:r w:rsidRPr="005F13EA">
        <w:rPr>
          <w:rFonts w:cs="Arial"/>
          <w:b/>
          <w:bCs/>
          <w:color w:val="000000"/>
          <w:sz w:val="24"/>
          <w:szCs w:val="24"/>
        </w:rPr>
        <w:t xml:space="preserve">II. </w:t>
      </w:r>
      <w:r w:rsidRPr="005F13EA">
        <w:rPr>
          <w:rFonts w:cs="Arial,Bold"/>
          <w:b/>
          <w:bCs/>
          <w:color w:val="000000"/>
          <w:sz w:val="24"/>
          <w:szCs w:val="24"/>
        </w:rPr>
        <w:t>TRYB UDZIELENIA ZAMÓWIENIA:</w:t>
      </w:r>
    </w:p>
    <w:p w:rsidR="00863E11" w:rsidRDefault="000A2186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1. </w:t>
      </w:r>
      <w:r w:rsidR="00863E11" w:rsidRPr="005F13EA">
        <w:rPr>
          <w:rFonts w:cs="Arial"/>
          <w:color w:val="000000"/>
          <w:sz w:val="24"/>
          <w:szCs w:val="24"/>
        </w:rPr>
        <w:t xml:space="preserve">Niniejsze postępowanie prowadzone jest zgodnie z zasadą konkurencyjności określoną </w:t>
      </w:r>
      <w:r w:rsidR="00341A44">
        <w:rPr>
          <w:rFonts w:cs="Arial"/>
          <w:color w:val="000000"/>
          <w:sz w:val="24"/>
          <w:szCs w:val="24"/>
        </w:rPr>
        <w:br/>
      </w:r>
      <w:r w:rsidR="00863E11" w:rsidRPr="005F13EA">
        <w:rPr>
          <w:rFonts w:cs="Arial"/>
          <w:color w:val="000000"/>
          <w:sz w:val="24"/>
          <w:szCs w:val="24"/>
        </w:rPr>
        <w:t xml:space="preserve">w Zasadach finansowania oraz Wytycznych dotyczących kwalifikowalności wydatków </w:t>
      </w:r>
      <w:r w:rsidR="005B2802">
        <w:rPr>
          <w:rFonts w:cs="Arial"/>
          <w:color w:val="000000"/>
          <w:sz w:val="24"/>
          <w:szCs w:val="24"/>
        </w:rPr>
        <w:br/>
      </w:r>
      <w:r w:rsidR="00863E11" w:rsidRPr="005F13EA">
        <w:rPr>
          <w:rFonts w:cs="Arial"/>
          <w:color w:val="000000"/>
          <w:sz w:val="24"/>
          <w:szCs w:val="24"/>
        </w:rPr>
        <w:t>w ramach Programu Operacyjnego Wiedza Edukacja Rozwój, obowiązujących na dzień ogłoszenie zapytania. Zapytanie ofertowe zostanie wysłane do co najmniej trzech potencjalnych</w:t>
      </w:r>
      <w:r w:rsidR="00F77655">
        <w:rPr>
          <w:rFonts w:cs="Arial"/>
          <w:color w:val="000000"/>
          <w:sz w:val="24"/>
          <w:szCs w:val="24"/>
        </w:rPr>
        <w:t xml:space="preserve"> </w:t>
      </w:r>
      <w:r w:rsidR="00863E11" w:rsidRPr="005F13EA">
        <w:rPr>
          <w:rFonts w:cs="Arial"/>
          <w:color w:val="000000"/>
          <w:sz w:val="24"/>
          <w:szCs w:val="24"/>
        </w:rPr>
        <w:t xml:space="preserve">wykonawców, zamieszczone na portalu bazakonkurencyjnosci.funduszeeuropejskie.gov.pl oraz udostępnione na stronie internetowej </w:t>
      </w:r>
      <w:r w:rsidR="00BA3DCA">
        <w:rPr>
          <w:rFonts w:cs="Arial"/>
          <w:color w:val="000000"/>
          <w:sz w:val="24"/>
          <w:szCs w:val="24"/>
        </w:rPr>
        <w:t xml:space="preserve">Związku Nauczycielstwa Polskiego </w:t>
      </w:r>
      <w:hyperlink r:id="rId9" w:history="1">
        <w:r w:rsidR="00C85B3B" w:rsidRPr="001A1EDA">
          <w:rPr>
            <w:rStyle w:val="Hipercze"/>
            <w:rFonts w:cs="Arial"/>
            <w:sz w:val="24"/>
            <w:szCs w:val="24"/>
          </w:rPr>
          <w:t>www.znp.edu.pl</w:t>
        </w:r>
      </w:hyperlink>
      <w:r w:rsidR="00DF2795">
        <w:rPr>
          <w:rFonts w:cs="Arial"/>
          <w:color w:val="000000"/>
          <w:sz w:val="24"/>
          <w:szCs w:val="24"/>
        </w:rPr>
        <w:t xml:space="preserve"> </w:t>
      </w:r>
    </w:p>
    <w:p w:rsidR="004E1124" w:rsidRPr="005F13EA" w:rsidRDefault="004E1124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color w:val="000000"/>
          <w:sz w:val="24"/>
          <w:szCs w:val="24"/>
        </w:rPr>
      </w:pPr>
      <w:r w:rsidRPr="005F13EA">
        <w:rPr>
          <w:rFonts w:cs="Arial"/>
          <w:b/>
          <w:bCs/>
          <w:color w:val="000000"/>
          <w:sz w:val="24"/>
          <w:szCs w:val="24"/>
        </w:rPr>
        <w:t xml:space="preserve">III. </w:t>
      </w:r>
      <w:r w:rsidRPr="005F13EA">
        <w:rPr>
          <w:rFonts w:cs="Arial,Bold"/>
          <w:b/>
          <w:bCs/>
          <w:color w:val="000000"/>
          <w:sz w:val="24"/>
          <w:szCs w:val="24"/>
        </w:rPr>
        <w:t>OPIS PRZEDMIOTU ZAMÓWIENIA: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5F13EA">
        <w:rPr>
          <w:rFonts w:cs="Arial"/>
          <w:b/>
          <w:bCs/>
          <w:color w:val="000000"/>
          <w:sz w:val="24"/>
          <w:szCs w:val="24"/>
        </w:rPr>
        <w:t>A. SALE SZKOLENIOWE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5F13EA">
        <w:rPr>
          <w:rFonts w:cs="Arial"/>
          <w:b/>
          <w:bCs/>
          <w:color w:val="000000"/>
          <w:sz w:val="24"/>
          <w:szCs w:val="24"/>
        </w:rPr>
        <w:t xml:space="preserve">1. Wynajem </w:t>
      </w:r>
      <w:proofErr w:type="spellStart"/>
      <w:r w:rsidRPr="005F13EA">
        <w:rPr>
          <w:rFonts w:cs="Arial"/>
          <w:b/>
          <w:bCs/>
          <w:color w:val="000000"/>
          <w:sz w:val="24"/>
          <w:szCs w:val="24"/>
        </w:rPr>
        <w:t>sal</w:t>
      </w:r>
      <w:proofErr w:type="spellEnd"/>
      <w:r w:rsidRPr="005F13EA">
        <w:rPr>
          <w:rFonts w:cs="Arial"/>
          <w:b/>
          <w:bCs/>
          <w:color w:val="000000"/>
          <w:sz w:val="24"/>
          <w:szCs w:val="24"/>
        </w:rPr>
        <w:t xml:space="preserve"> na szkolenia trzydniowe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F13EA">
        <w:rPr>
          <w:rFonts w:cs="Arial"/>
          <w:color w:val="000000"/>
          <w:sz w:val="24"/>
          <w:szCs w:val="24"/>
        </w:rPr>
        <w:t>a) Pierwszy, drugi i trzeci  dzień szkolenia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5F13EA">
        <w:rPr>
          <w:rFonts w:cs="Symbol"/>
          <w:color w:val="000000"/>
          <w:sz w:val="24"/>
          <w:szCs w:val="24"/>
        </w:rPr>
        <w:t xml:space="preserve">- </w:t>
      </w:r>
      <w:r w:rsidRPr="005F13EA">
        <w:rPr>
          <w:rFonts w:cs="Arial"/>
          <w:color w:val="000000"/>
          <w:sz w:val="24"/>
          <w:szCs w:val="24"/>
        </w:rPr>
        <w:t xml:space="preserve">każde szkolenie będzie realizowane dla grup </w:t>
      </w:r>
      <w:r w:rsidRPr="005F13EA">
        <w:rPr>
          <w:rFonts w:cs="Arial"/>
          <w:b/>
          <w:bCs/>
          <w:color w:val="000000"/>
          <w:sz w:val="24"/>
          <w:szCs w:val="24"/>
        </w:rPr>
        <w:t>20 osobowych +/-</w:t>
      </w:r>
      <w:r w:rsidR="00FE38F4">
        <w:rPr>
          <w:rFonts w:cs="Arial"/>
          <w:b/>
          <w:bCs/>
          <w:color w:val="000000"/>
          <w:sz w:val="24"/>
          <w:szCs w:val="24"/>
        </w:rPr>
        <w:t xml:space="preserve">6 </w:t>
      </w:r>
      <w:r w:rsidRPr="005F13EA">
        <w:rPr>
          <w:rFonts w:cs="Arial"/>
          <w:b/>
          <w:bCs/>
          <w:color w:val="000000"/>
          <w:sz w:val="24"/>
          <w:szCs w:val="24"/>
        </w:rPr>
        <w:t xml:space="preserve">os. </w:t>
      </w:r>
      <w:r w:rsidRPr="005F13EA">
        <w:rPr>
          <w:rFonts w:cs="Arial,Bold"/>
          <w:b/>
          <w:bCs/>
          <w:color w:val="000000"/>
          <w:sz w:val="24"/>
          <w:szCs w:val="24"/>
        </w:rPr>
        <w:t xml:space="preserve">– </w:t>
      </w:r>
      <w:r w:rsidRPr="005F13EA">
        <w:rPr>
          <w:rFonts w:cs="Arial"/>
          <w:b/>
          <w:bCs/>
          <w:color w:val="000000"/>
          <w:sz w:val="24"/>
          <w:szCs w:val="24"/>
        </w:rPr>
        <w:t>jedna sala,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5F13EA">
        <w:rPr>
          <w:rFonts w:cs="Arial"/>
          <w:color w:val="000000"/>
          <w:sz w:val="24"/>
          <w:szCs w:val="24"/>
        </w:rPr>
        <w:t>Szkolenia będą odbywały się</w:t>
      </w:r>
      <w:r w:rsidRPr="005F13EA">
        <w:rPr>
          <w:rFonts w:cs="Arial"/>
          <w:b/>
          <w:bCs/>
          <w:color w:val="000000"/>
          <w:sz w:val="24"/>
          <w:szCs w:val="24"/>
        </w:rPr>
        <w:t xml:space="preserve">, </w:t>
      </w:r>
      <w:r w:rsidRPr="005F13EA">
        <w:rPr>
          <w:rFonts w:cs="Arial"/>
          <w:color w:val="000000"/>
          <w:sz w:val="24"/>
          <w:szCs w:val="24"/>
        </w:rPr>
        <w:t xml:space="preserve">w okresie od </w:t>
      </w:r>
      <w:r w:rsidR="00FE38F4">
        <w:rPr>
          <w:rFonts w:cs="Arial"/>
          <w:color w:val="000000"/>
          <w:sz w:val="24"/>
          <w:szCs w:val="24"/>
        </w:rPr>
        <w:t>listopada 2018</w:t>
      </w:r>
      <w:r w:rsidRPr="005F13EA">
        <w:rPr>
          <w:rFonts w:cs="Arial"/>
          <w:color w:val="000000"/>
          <w:sz w:val="24"/>
          <w:szCs w:val="24"/>
        </w:rPr>
        <w:t xml:space="preserve"> </w:t>
      </w:r>
      <w:r w:rsidRPr="00F8678D">
        <w:rPr>
          <w:rFonts w:cs="Arial"/>
          <w:color w:val="000000"/>
          <w:sz w:val="24"/>
          <w:szCs w:val="24"/>
        </w:rPr>
        <w:t xml:space="preserve">roku do </w:t>
      </w:r>
      <w:r w:rsidR="00FE38F4">
        <w:rPr>
          <w:rFonts w:cs="Arial"/>
          <w:color w:val="000000"/>
          <w:sz w:val="24"/>
          <w:szCs w:val="24"/>
        </w:rPr>
        <w:t>marca 2019</w:t>
      </w:r>
      <w:r w:rsidRPr="00F8678D">
        <w:rPr>
          <w:rFonts w:cs="Arial"/>
          <w:color w:val="000000"/>
          <w:sz w:val="24"/>
          <w:szCs w:val="24"/>
        </w:rPr>
        <w:t xml:space="preserve"> roku</w:t>
      </w:r>
      <w:r w:rsidRPr="00F8678D">
        <w:rPr>
          <w:rFonts w:cs="Arial"/>
          <w:b/>
          <w:bCs/>
          <w:color w:val="000000"/>
          <w:sz w:val="24"/>
          <w:szCs w:val="24"/>
        </w:rPr>
        <w:t>,</w:t>
      </w:r>
    </w:p>
    <w:p w:rsidR="00863E11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5F13EA">
        <w:rPr>
          <w:rFonts w:cs="Arial,Bold"/>
          <w:b/>
          <w:bCs/>
          <w:color w:val="000000"/>
          <w:sz w:val="24"/>
          <w:szCs w:val="24"/>
        </w:rPr>
        <w:t>Terminy</w:t>
      </w:r>
      <w:r w:rsidR="000B4936">
        <w:rPr>
          <w:rFonts w:cs="Arial,Bold"/>
          <w:b/>
          <w:bCs/>
          <w:color w:val="000000"/>
          <w:sz w:val="24"/>
          <w:szCs w:val="24"/>
        </w:rPr>
        <w:t xml:space="preserve"> </w:t>
      </w:r>
      <w:r w:rsidRPr="00757E4D">
        <w:rPr>
          <w:rFonts w:cs="Arial,Bold"/>
          <w:b/>
          <w:bCs/>
          <w:color w:val="000000"/>
          <w:sz w:val="24"/>
          <w:szCs w:val="24"/>
        </w:rPr>
        <w:t>mogą ulec zmianie</w:t>
      </w:r>
      <w:r w:rsidRPr="00757E4D">
        <w:rPr>
          <w:rFonts w:cs="Arial"/>
          <w:color w:val="000000"/>
          <w:sz w:val="24"/>
          <w:szCs w:val="24"/>
        </w:rPr>
        <w:t xml:space="preserve">, </w:t>
      </w:r>
      <w:r w:rsidRPr="005F13EA">
        <w:rPr>
          <w:rFonts w:cs="Arial"/>
          <w:color w:val="000000"/>
          <w:sz w:val="24"/>
          <w:szCs w:val="24"/>
        </w:rPr>
        <w:t>z zastrzeżeniem zachowania ram czasowych realizacji projektu</w:t>
      </w:r>
      <w:r w:rsidRPr="005F13EA">
        <w:rPr>
          <w:rFonts w:cs="Arial"/>
          <w:b/>
          <w:bCs/>
          <w:color w:val="000000"/>
          <w:sz w:val="24"/>
          <w:szCs w:val="24"/>
        </w:rPr>
        <w:t>.</w:t>
      </w:r>
    </w:p>
    <w:p w:rsidR="00632F07" w:rsidRDefault="00632F07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632F07" w:rsidRPr="005F13EA" w:rsidRDefault="00632F07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863E11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F13EA">
        <w:rPr>
          <w:rFonts w:cs="Arial"/>
          <w:b/>
          <w:bCs/>
          <w:color w:val="000000"/>
          <w:sz w:val="24"/>
          <w:szCs w:val="24"/>
        </w:rPr>
        <w:t xml:space="preserve">2. </w:t>
      </w:r>
      <w:r w:rsidR="003177BA">
        <w:rPr>
          <w:rFonts w:cs="Arial,Bold"/>
          <w:b/>
          <w:bCs/>
          <w:color w:val="000000"/>
          <w:sz w:val="24"/>
          <w:szCs w:val="24"/>
        </w:rPr>
        <w:t>Planowany harmonogram i liczba szkoleń w poszczególnych miastach.</w:t>
      </w:r>
    </w:p>
    <w:p w:rsidR="003177BA" w:rsidRPr="003177BA" w:rsidRDefault="003177BA" w:rsidP="003177BA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color w:val="000000"/>
          <w:sz w:val="24"/>
          <w:szCs w:val="24"/>
        </w:rPr>
      </w:pPr>
      <w:r w:rsidRPr="003177BA">
        <w:rPr>
          <w:rFonts w:cs="Arial,Bold"/>
          <w:b/>
          <w:bCs/>
          <w:color w:val="000000"/>
          <w:sz w:val="24"/>
          <w:szCs w:val="24"/>
        </w:rPr>
        <w:t xml:space="preserve">               </w:t>
      </w:r>
      <w:r>
        <w:rPr>
          <w:rFonts w:cs="Arial,Bold"/>
          <w:b/>
          <w:bCs/>
          <w:color w:val="000000"/>
          <w:sz w:val="24"/>
          <w:szCs w:val="24"/>
        </w:rPr>
        <w:t xml:space="preserve">                             </w:t>
      </w:r>
      <w:r w:rsidRPr="003177BA">
        <w:rPr>
          <w:rFonts w:cs="Arial,Bold"/>
          <w:b/>
          <w:bCs/>
          <w:color w:val="000000"/>
          <w:sz w:val="24"/>
          <w:szCs w:val="24"/>
        </w:rPr>
        <w:t>Planowany harmonogram szkoleń – III MODUŁ</w:t>
      </w:r>
    </w:p>
    <w:tbl>
      <w:tblPr>
        <w:tblStyle w:val="Tabela-Siatka"/>
        <w:tblpPr w:leftFromText="141" w:rightFromText="141" w:vertAnchor="text" w:horzAnchor="margin" w:tblpXSpec="center" w:tblpY="118"/>
        <w:tblW w:w="9045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320"/>
        <w:gridCol w:w="1416"/>
        <w:gridCol w:w="1133"/>
        <w:gridCol w:w="1099"/>
      </w:tblGrid>
      <w:tr w:rsidR="00016E71" w:rsidTr="00016E71">
        <w:tc>
          <w:tcPr>
            <w:tcW w:w="1526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</w:rPr>
            </w:pPr>
            <w:r>
              <w:rPr>
                <w:rFonts w:cs="Arial,Bold"/>
                <w:bCs/>
                <w:color w:val="000000"/>
              </w:rPr>
              <w:t>Poszczególne części zamówienia</w:t>
            </w:r>
          </w:p>
        </w:tc>
        <w:tc>
          <w:tcPr>
            <w:tcW w:w="1276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</w:rPr>
            </w:pPr>
            <w:r w:rsidRPr="00BB6D1E">
              <w:rPr>
                <w:rFonts w:cs="Arial,Bold"/>
                <w:bCs/>
                <w:color w:val="000000"/>
              </w:rPr>
              <w:t>Lokalizacja</w:t>
            </w:r>
          </w:p>
        </w:tc>
        <w:tc>
          <w:tcPr>
            <w:tcW w:w="1275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</w:rPr>
            </w:pPr>
            <w:r>
              <w:rPr>
                <w:rFonts w:cs="Arial,Bold"/>
                <w:bCs/>
                <w:color w:val="000000"/>
              </w:rPr>
              <w:t>LISTOPAD</w:t>
            </w:r>
            <w:r w:rsidRPr="00BB6D1E">
              <w:rPr>
                <w:rFonts w:cs="Arial,Bold"/>
                <w:bCs/>
                <w:color w:val="000000"/>
              </w:rPr>
              <w:t xml:space="preserve"> </w:t>
            </w:r>
            <w:r>
              <w:rPr>
                <w:rFonts w:cs="Arial,Bold"/>
                <w:bCs/>
                <w:color w:val="000000"/>
              </w:rPr>
              <w:t>2018</w:t>
            </w:r>
          </w:p>
        </w:tc>
        <w:tc>
          <w:tcPr>
            <w:tcW w:w="1320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</w:rPr>
            </w:pPr>
            <w:r>
              <w:rPr>
                <w:rFonts w:cs="Arial,Bold"/>
                <w:bCs/>
                <w:color w:val="000000"/>
              </w:rPr>
              <w:t>GRUDZIEŃ 2018</w:t>
            </w:r>
          </w:p>
        </w:tc>
        <w:tc>
          <w:tcPr>
            <w:tcW w:w="1416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</w:rPr>
            </w:pPr>
            <w:r>
              <w:rPr>
                <w:rFonts w:cs="Arial,Bold"/>
                <w:bCs/>
                <w:color w:val="000000"/>
              </w:rPr>
              <w:t>STYCZEŃ 2019</w:t>
            </w:r>
          </w:p>
        </w:tc>
        <w:tc>
          <w:tcPr>
            <w:tcW w:w="1133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</w:rPr>
            </w:pPr>
            <w:r>
              <w:rPr>
                <w:rFonts w:cs="Arial,Bold"/>
                <w:bCs/>
                <w:color w:val="000000"/>
              </w:rPr>
              <w:t>LUTY 2019</w:t>
            </w:r>
          </w:p>
        </w:tc>
        <w:tc>
          <w:tcPr>
            <w:tcW w:w="1099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</w:rPr>
            </w:pPr>
            <w:r>
              <w:rPr>
                <w:rFonts w:cs="Arial,Bold"/>
                <w:bCs/>
                <w:color w:val="000000"/>
              </w:rPr>
              <w:t>MARZEC 2019</w:t>
            </w:r>
          </w:p>
        </w:tc>
      </w:tr>
      <w:tr w:rsidR="00016E71" w:rsidTr="00016E71">
        <w:tc>
          <w:tcPr>
            <w:tcW w:w="1526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>
              <w:rPr>
                <w:rFonts w:cs="Arial,Bold"/>
                <w:b/>
                <w:bCs/>
                <w:color w:val="000000"/>
              </w:rPr>
              <w:t>1 część zamówienia</w:t>
            </w:r>
          </w:p>
        </w:tc>
        <w:tc>
          <w:tcPr>
            <w:tcW w:w="1276" w:type="dxa"/>
          </w:tcPr>
          <w:p w:rsidR="00016E71" w:rsidRPr="00BB6D1E" w:rsidRDefault="00016E71" w:rsidP="00016E71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BB6D1E">
              <w:rPr>
                <w:rFonts w:cs="Arial,Bold"/>
                <w:b/>
                <w:bCs/>
                <w:color w:val="000000"/>
              </w:rPr>
              <w:t xml:space="preserve">Warszawa </w:t>
            </w:r>
            <w:r>
              <w:rPr>
                <w:rFonts w:cs="Arial,Bold"/>
                <w:b/>
                <w:bCs/>
                <w:color w:val="000000"/>
              </w:rPr>
              <w:t>liczba szkoleń: 4</w:t>
            </w:r>
          </w:p>
        </w:tc>
        <w:tc>
          <w:tcPr>
            <w:tcW w:w="1275" w:type="dxa"/>
          </w:tcPr>
          <w:p w:rsidR="00016E71" w:rsidRDefault="00016E71" w:rsidP="003177BA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color w:val="000000"/>
              </w:rPr>
            </w:pPr>
            <w:r w:rsidRPr="003177BA">
              <w:rPr>
                <w:rFonts w:cs="Arial,Bold"/>
                <w:b/>
                <w:bCs/>
                <w:color w:val="000000"/>
              </w:rPr>
              <w:t>8-10.11</w:t>
            </w:r>
          </w:p>
          <w:p w:rsidR="00016E71" w:rsidRPr="003177BA" w:rsidRDefault="00016E71" w:rsidP="003177BA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color w:val="000000"/>
              </w:rPr>
            </w:pPr>
            <w:r w:rsidRPr="00D64A93">
              <w:rPr>
                <w:rFonts w:cs="Arial,Bold"/>
                <w:b/>
                <w:bCs/>
                <w:color w:val="000000"/>
              </w:rPr>
              <w:t>29.11-01.12</w:t>
            </w:r>
          </w:p>
        </w:tc>
        <w:tc>
          <w:tcPr>
            <w:tcW w:w="1320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416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3177BA">
              <w:rPr>
                <w:rFonts w:cs="Arial,Bold"/>
                <w:b/>
                <w:bCs/>
                <w:color w:val="000000"/>
              </w:rPr>
              <w:t>14-16.02</w:t>
            </w:r>
          </w:p>
        </w:tc>
        <w:tc>
          <w:tcPr>
            <w:tcW w:w="1099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3177BA">
              <w:rPr>
                <w:rFonts w:cs="Arial,Bold"/>
                <w:b/>
                <w:bCs/>
                <w:color w:val="000000"/>
              </w:rPr>
              <w:t>7-9.03</w:t>
            </w:r>
          </w:p>
        </w:tc>
      </w:tr>
      <w:tr w:rsidR="00016E71" w:rsidTr="00016E71">
        <w:tc>
          <w:tcPr>
            <w:tcW w:w="1526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>
              <w:rPr>
                <w:rFonts w:cs="Arial,Bold"/>
                <w:b/>
                <w:bCs/>
                <w:color w:val="000000"/>
              </w:rPr>
              <w:t>2  część zamówienia</w:t>
            </w:r>
          </w:p>
        </w:tc>
        <w:tc>
          <w:tcPr>
            <w:tcW w:w="1276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BB6D1E">
              <w:rPr>
                <w:rFonts w:cs="Arial,Bold"/>
                <w:b/>
                <w:bCs/>
                <w:color w:val="000000"/>
              </w:rPr>
              <w:t>Białystok</w:t>
            </w:r>
          </w:p>
        </w:tc>
        <w:tc>
          <w:tcPr>
            <w:tcW w:w="1275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320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416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3177BA">
              <w:rPr>
                <w:rFonts w:cs="Arial,Bold"/>
                <w:b/>
                <w:bCs/>
                <w:color w:val="000000"/>
              </w:rPr>
              <w:t>07-09.02</w:t>
            </w:r>
          </w:p>
        </w:tc>
        <w:tc>
          <w:tcPr>
            <w:tcW w:w="1099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</w:tr>
      <w:tr w:rsidR="00016E71" w:rsidTr="00016E71">
        <w:tc>
          <w:tcPr>
            <w:tcW w:w="1526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>
              <w:rPr>
                <w:rFonts w:cs="Arial,Bold"/>
                <w:b/>
                <w:bCs/>
                <w:color w:val="000000"/>
              </w:rPr>
              <w:t>3  część zamówienia</w:t>
            </w:r>
          </w:p>
        </w:tc>
        <w:tc>
          <w:tcPr>
            <w:tcW w:w="1276" w:type="dxa"/>
          </w:tcPr>
          <w:p w:rsidR="00016E71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BB6D1E">
              <w:rPr>
                <w:rFonts w:cs="Arial,Bold"/>
                <w:b/>
                <w:bCs/>
                <w:color w:val="000000"/>
              </w:rPr>
              <w:t xml:space="preserve">Gdańsk </w:t>
            </w:r>
          </w:p>
          <w:p w:rsidR="00016E71" w:rsidRPr="00BB6D1E" w:rsidRDefault="00016E71" w:rsidP="00016E71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>
              <w:rPr>
                <w:rFonts w:cs="Arial,Bold"/>
                <w:b/>
                <w:bCs/>
                <w:color w:val="000000"/>
              </w:rPr>
              <w:t>liczba szkoleń: 3</w:t>
            </w:r>
          </w:p>
        </w:tc>
        <w:tc>
          <w:tcPr>
            <w:tcW w:w="1275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320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416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3177BA">
              <w:rPr>
                <w:rFonts w:cs="Arial,Bold"/>
                <w:b/>
                <w:bCs/>
                <w:color w:val="000000"/>
              </w:rPr>
              <w:t>31.01-02.02</w:t>
            </w:r>
          </w:p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D64A93">
              <w:rPr>
                <w:rFonts w:cs="Arial,Bold"/>
                <w:b/>
                <w:bCs/>
                <w:color w:val="000000"/>
              </w:rPr>
              <w:t>14-16.02</w:t>
            </w:r>
          </w:p>
        </w:tc>
        <w:tc>
          <w:tcPr>
            <w:tcW w:w="1099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3177BA">
              <w:rPr>
                <w:rFonts w:cs="Arial,Bold"/>
                <w:b/>
                <w:bCs/>
                <w:color w:val="000000"/>
              </w:rPr>
              <w:t>14-16.03</w:t>
            </w:r>
          </w:p>
        </w:tc>
      </w:tr>
      <w:tr w:rsidR="00016E71" w:rsidTr="00016E71">
        <w:tc>
          <w:tcPr>
            <w:tcW w:w="1526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>
              <w:rPr>
                <w:rFonts w:cs="Arial,Bold"/>
                <w:b/>
                <w:bCs/>
                <w:color w:val="000000"/>
              </w:rPr>
              <w:t>4  część zamówienia</w:t>
            </w:r>
          </w:p>
        </w:tc>
        <w:tc>
          <w:tcPr>
            <w:tcW w:w="1276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BB6D1E">
              <w:rPr>
                <w:rFonts w:cs="Arial,Bold"/>
                <w:b/>
                <w:bCs/>
                <w:color w:val="000000"/>
              </w:rPr>
              <w:t>Olsztyn</w:t>
            </w:r>
          </w:p>
        </w:tc>
        <w:tc>
          <w:tcPr>
            <w:tcW w:w="1275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320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416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3177BA">
              <w:rPr>
                <w:rFonts w:cs="Arial,Bold"/>
                <w:b/>
                <w:bCs/>
                <w:color w:val="000000"/>
              </w:rPr>
              <w:t>21-23.02</w:t>
            </w:r>
          </w:p>
        </w:tc>
        <w:tc>
          <w:tcPr>
            <w:tcW w:w="1099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</w:tr>
      <w:tr w:rsidR="00016E71" w:rsidTr="00016E71">
        <w:tc>
          <w:tcPr>
            <w:tcW w:w="1526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>
              <w:rPr>
                <w:rFonts w:cs="Arial,Bold"/>
                <w:b/>
                <w:bCs/>
                <w:color w:val="000000"/>
              </w:rPr>
              <w:t>5  część zamówienia</w:t>
            </w:r>
          </w:p>
        </w:tc>
        <w:tc>
          <w:tcPr>
            <w:tcW w:w="1276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BB6D1E">
              <w:rPr>
                <w:rFonts w:cs="Arial,Bold"/>
                <w:b/>
                <w:bCs/>
                <w:color w:val="000000"/>
              </w:rPr>
              <w:t>Poznań</w:t>
            </w:r>
          </w:p>
        </w:tc>
        <w:tc>
          <w:tcPr>
            <w:tcW w:w="1275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320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416" w:type="dxa"/>
          </w:tcPr>
          <w:p w:rsidR="00016E71" w:rsidRPr="003177BA" w:rsidRDefault="00016E71" w:rsidP="00025140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016E71" w:rsidRPr="003177BA" w:rsidRDefault="00FC3DF8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>
              <w:rPr>
                <w:rFonts w:cs="Arial,Bold"/>
                <w:b/>
                <w:bCs/>
                <w:color w:val="000000"/>
              </w:rPr>
              <w:t>17-19.02</w:t>
            </w:r>
          </w:p>
        </w:tc>
        <w:tc>
          <w:tcPr>
            <w:tcW w:w="1099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</w:tr>
      <w:tr w:rsidR="00016E71" w:rsidTr="00016E71">
        <w:tc>
          <w:tcPr>
            <w:tcW w:w="1526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>
              <w:rPr>
                <w:rFonts w:cs="Arial,Bold"/>
                <w:b/>
                <w:bCs/>
                <w:color w:val="000000"/>
              </w:rPr>
              <w:t>6  część zamówienia</w:t>
            </w:r>
          </w:p>
        </w:tc>
        <w:tc>
          <w:tcPr>
            <w:tcW w:w="1276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BB6D1E">
              <w:rPr>
                <w:rFonts w:cs="Arial,Bold"/>
                <w:b/>
                <w:bCs/>
                <w:color w:val="000000"/>
              </w:rPr>
              <w:t>Szczecin</w:t>
            </w:r>
          </w:p>
        </w:tc>
        <w:tc>
          <w:tcPr>
            <w:tcW w:w="1275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3177BA">
              <w:rPr>
                <w:rFonts w:cs="Arial,Bold"/>
                <w:b/>
                <w:bCs/>
                <w:color w:val="000000"/>
              </w:rPr>
              <w:t>29.11-01.12</w:t>
            </w:r>
          </w:p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320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416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099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</w:tr>
      <w:tr w:rsidR="00016E71" w:rsidTr="00016E71">
        <w:tc>
          <w:tcPr>
            <w:tcW w:w="1526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>
              <w:rPr>
                <w:rFonts w:cs="Arial,Bold"/>
                <w:b/>
                <w:bCs/>
                <w:color w:val="000000"/>
              </w:rPr>
              <w:t>7  część zamówienia</w:t>
            </w:r>
          </w:p>
        </w:tc>
        <w:tc>
          <w:tcPr>
            <w:tcW w:w="1276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BB6D1E">
              <w:rPr>
                <w:rFonts w:cs="Arial,Bold"/>
                <w:b/>
                <w:bCs/>
                <w:color w:val="000000"/>
              </w:rPr>
              <w:t>Toruń</w:t>
            </w:r>
          </w:p>
        </w:tc>
        <w:tc>
          <w:tcPr>
            <w:tcW w:w="1275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320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</w:rPr>
            </w:pPr>
          </w:p>
        </w:tc>
        <w:tc>
          <w:tcPr>
            <w:tcW w:w="1416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3177BA">
              <w:rPr>
                <w:rFonts w:cs="Arial,Bold"/>
                <w:b/>
                <w:bCs/>
                <w:color w:val="000000"/>
              </w:rPr>
              <w:t>10-12.01</w:t>
            </w:r>
          </w:p>
        </w:tc>
        <w:tc>
          <w:tcPr>
            <w:tcW w:w="1133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099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</w:tr>
      <w:tr w:rsidR="00016E71" w:rsidTr="00016E71">
        <w:tc>
          <w:tcPr>
            <w:tcW w:w="1526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>
              <w:rPr>
                <w:rFonts w:cs="Arial,Bold"/>
                <w:b/>
                <w:bCs/>
                <w:color w:val="000000"/>
              </w:rPr>
              <w:t>8  część zamówienia</w:t>
            </w:r>
          </w:p>
        </w:tc>
        <w:tc>
          <w:tcPr>
            <w:tcW w:w="1276" w:type="dxa"/>
          </w:tcPr>
          <w:p w:rsidR="00016E71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BB6D1E">
              <w:rPr>
                <w:rFonts w:cs="Arial,Bold"/>
                <w:b/>
                <w:bCs/>
                <w:color w:val="000000"/>
              </w:rPr>
              <w:t xml:space="preserve">Katowice </w:t>
            </w:r>
          </w:p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>
              <w:rPr>
                <w:rFonts w:cs="Arial,Bold"/>
                <w:b/>
                <w:bCs/>
                <w:color w:val="000000"/>
              </w:rPr>
              <w:t xml:space="preserve">Liczba szkoleń: </w:t>
            </w:r>
            <w:r w:rsidRPr="00BB6D1E">
              <w:rPr>
                <w:rFonts w:cs="Arial,Bold"/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3177BA">
              <w:rPr>
                <w:rFonts w:cs="Arial,Bold"/>
                <w:b/>
                <w:bCs/>
                <w:color w:val="000000"/>
              </w:rPr>
              <w:t>22-24.11</w:t>
            </w:r>
          </w:p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320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416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3177BA">
              <w:rPr>
                <w:rFonts w:cs="Arial,Bold"/>
                <w:b/>
                <w:bCs/>
                <w:color w:val="000000"/>
              </w:rPr>
              <w:t>03-05.01</w:t>
            </w:r>
          </w:p>
        </w:tc>
        <w:tc>
          <w:tcPr>
            <w:tcW w:w="1133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099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</w:tr>
      <w:tr w:rsidR="00016E71" w:rsidTr="00016E71">
        <w:tc>
          <w:tcPr>
            <w:tcW w:w="1526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>
              <w:rPr>
                <w:rFonts w:cs="Arial,Bold"/>
                <w:b/>
                <w:bCs/>
                <w:color w:val="000000"/>
              </w:rPr>
              <w:t>9  część zamówienia</w:t>
            </w:r>
          </w:p>
        </w:tc>
        <w:tc>
          <w:tcPr>
            <w:tcW w:w="1276" w:type="dxa"/>
          </w:tcPr>
          <w:p w:rsidR="00016E71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BB6D1E">
              <w:rPr>
                <w:rFonts w:cs="Arial,Bold"/>
                <w:b/>
                <w:bCs/>
                <w:color w:val="000000"/>
              </w:rPr>
              <w:t xml:space="preserve">Kielce </w:t>
            </w:r>
          </w:p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>
              <w:rPr>
                <w:rFonts w:cs="Arial,Bold"/>
                <w:b/>
                <w:bCs/>
                <w:color w:val="000000"/>
              </w:rPr>
              <w:t xml:space="preserve">liczba szkoleń: </w:t>
            </w:r>
            <w:r w:rsidRPr="00BB6D1E">
              <w:rPr>
                <w:rFonts w:cs="Arial,Bold"/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3177BA">
              <w:rPr>
                <w:rFonts w:cs="Arial,Bold"/>
                <w:b/>
                <w:bCs/>
                <w:color w:val="000000"/>
              </w:rPr>
              <w:t>5-7.11</w:t>
            </w:r>
          </w:p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320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3177BA">
              <w:rPr>
                <w:rFonts w:cs="Arial,Bold"/>
                <w:b/>
                <w:bCs/>
                <w:color w:val="000000"/>
              </w:rPr>
              <w:t>6-8.12</w:t>
            </w:r>
          </w:p>
        </w:tc>
        <w:tc>
          <w:tcPr>
            <w:tcW w:w="1416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099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</w:tr>
      <w:tr w:rsidR="00016E71" w:rsidTr="00016E71">
        <w:tc>
          <w:tcPr>
            <w:tcW w:w="1526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>
              <w:rPr>
                <w:rFonts w:cs="Arial,Bold"/>
                <w:b/>
                <w:bCs/>
                <w:color w:val="000000"/>
              </w:rPr>
              <w:t>10  część zamówienia</w:t>
            </w:r>
          </w:p>
        </w:tc>
        <w:tc>
          <w:tcPr>
            <w:tcW w:w="1276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BB6D1E">
              <w:rPr>
                <w:rFonts w:cs="Arial,Bold"/>
                <w:b/>
                <w:bCs/>
                <w:color w:val="000000"/>
              </w:rPr>
              <w:t>Kraków</w:t>
            </w:r>
          </w:p>
        </w:tc>
        <w:tc>
          <w:tcPr>
            <w:tcW w:w="1275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320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3177BA">
              <w:rPr>
                <w:rFonts w:cs="Arial,Bold"/>
                <w:b/>
                <w:bCs/>
                <w:color w:val="000000"/>
              </w:rPr>
              <w:t>6-8.12</w:t>
            </w:r>
          </w:p>
        </w:tc>
        <w:tc>
          <w:tcPr>
            <w:tcW w:w="1416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099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</w:tr>
      <w:tr w:rsidR="00016E71" w:rsidTr="00016E71">
        <w:trPr>
          <w:trHeight w:val="398"/>
        </w:trPr>
        <w:tc>
          <w:tcPr>
            <w:tcW w:w="1526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>
              <w:rPr>
                <w:rFonts w:cs="Arial,Bold"/>
                <w:b/>
                <w:bCs/>
                <w:color w:val="000000"/>
              </w:rPr>
              <w:t>11  część zamówienia</w:t>
            </w:r>
          </w:p>
        </w:tc>
        <w:tc>
          <w:tcPr>
            <w:tcW w:w="1276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BB6D1E">
              <w:rPr>
                <w:rFonts w:cs="Arial,Bold"/>
                <w:b/>
                <w:bCs/>
                <w:color w:val="000000"/>
              </w:rPr>
              <w:t>Lublin</w:t>
            </w:r>
          </w:p>
        </w:tc>
        <w:tc>
          <w:tcPr>
            <w:tcW w:w="1275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320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416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>
              <w:rPr>
                <w:rFonts w:cs="Arial,Bold"/>
                <w:b/>
                <w:bCs/>
                <w:color w:val="000000"/>
              </w:rPr>
              <w:t>17-19</w:t>
            </w:r>
            <w:r w:rsidRPr="003177BA">
              <w:rPr>
                <w:rFonts w:cs="Arial,Bold"/>
                <w:b/>
                <w:bCs/>
                <w:color w:val="000000"/>
              </w:rPr>
              <w:t>.01</w:t>
            </w:r>
          </w:p>
        </w:tc>
        <w:tc>
          <w:tcPr>
            <w:tcW w:w="1133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099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</w:tr>
      <w:tr w:rsidR="00016E71" w:rsidTr="00016E71">
        <w:tc>
          <w:tcPr>
            <w:tcW w:w="1526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>
              <w:rPr>
                <w:rFonts w:cs="Arial,Bold"/>
                <w:b/>
                <w:bCs/>
                <w:color w:val="000000"/>
              </w:rPr>
              <w:t>12  część zamówienia</w:t>
            </w:r>
          </w:p>
        </w:tc>
        <w:tc>
          <w:tcPr>
            <w:tcW w:w="1276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BB6D1E">
              <w:rPr>
                <w:rFonts w:cs="Arial,Bold"/>
                <w:b/>
                <w:bCs/>
                <w:color w:val="000000"/>
              </w:rPr>
              <w:t>Łódź</w:t>
            </w:r>
          </w:p>
        </w:tc>
        <w:tc>
          <w:tcPr>
            <w:tcW w:w="1275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3177BA">
              <w:rPr>
                <w:rFonts w:cs="Arial,Bold"/>
                <w:b/>
                <w:bCs/>
                <w:color w:val="000000"/>
              </w:rPr>
              <w:t>15-17.11</w:t>
            </w:r>
          </w:p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320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416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099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</w:tr>
      <w:tr w:rsidR="00016E71" w:rsidTr="00016E71">
        <w:tc>
          <w:tcPr>
            <w:tcW w:w="1526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>
              <w:rPr>
                <w:rFonts w:cs="Arial,Bold"/>
                <w:b/>
                <w:bCs/>
                <w:color w:val="000000"/>
              </w:rPr>
              <w:t>13  część zamówienia</w:t>
            </w:r>
          </w:p>
        </w:tc>
        <w:tc>
          <w:tcPr>
            <w:tcW w:w="1276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BB6D1E">
              <w:rPr>
                <w:rFonts w:cs="Arial,Bold"/>
                <w:b/>
                <w:bCs/>
                <w:color w:val="000000"/>
              </w:rPr>
              <w:t>Opole</w:t>
            </w:r>
          </w:p>
        </w:tc>
        <w:tc>
          <w:tcPr>
            <w:tcW w:w="1275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</w:rPr>
            </w:pPr>
          </w:p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Cs/>
                <w:color w:val="000000"/>
              </w:rPr>
            </w:pPr>
          </w:p>
        </w:tc>
        <w:tc>
          <w:tcPr>
            <w:tcW w:w="1320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416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3177BA">
              <w:rPr>
                <w:rFonts w:cs="Arial,Bold"/>
                <w:b/>
                <w:bCs/>
                <w:color w:val="000000"/>
              </w:rPr>
              <w:t>14-16.02</w:t>
            </w:r>
          </w:p>
        </w:tc>
        <w:tc>
          <w:tcPr>
            <w:tcW w:w="1099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</w:tr>
      <w:tr w:rsidR="00016E71" w:rsidTr="00016E71">
        <w:tc>
          <w:tcPr>
            <w:tcW w:w="1526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>
              <w:rPr>
                <w:rFonts w:cs="Arial,Bold"/>
                <w:b/>
                <w:bCs/>
                <w:color w:val="000000"/>
              </w:rPr>
              <w:t>14  część zamówienia</w:t>
            </w:r>
          </w:p>
        </w:tc>
        <w:tc>
          <w:tcPr>
            <w:tcW w:w="1276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BB6D1E">
              <w:rPr>
                <w:rFonts w:cs="Arial,Bold"/>
                <w:b/>
                <w:bCs/>
                <w:color w:val="000000"/>
              </w:rPr>
              <w:t>Wrocław</w:t>
            </w:r>
          </w:p>
        </w:tc>
        <w:tc>
          <w:tcPr>
            <w:tcW w:w="1275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color w:val="000000"/>
              </w:rPr>
            </w:pPr>
          </w:p>
          <w:p w:rsidR="00016E71" w:rsidRPr="003177BA" w:rsidRDefault="00016E71" w:rsidP="003177BA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320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3177BA">
              <w:rPr>
                <w:rFonts w:cs="Arial,Bold"/>
                <w:b/>
                <w:bCs/>
                <w:color w:val="000000"/>
              </w:rPr>
              <w:t>13-15.12</w:t>
            </w:r>
          </w:p>
        </w:tc>
        <w:tc>
          <w:tcPr>
            <w:tcW w:w="1416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099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</w:tr>
      <w:tr w:rsidR="00016E71" w:rsidTr="00016E71">
        <w:tc>
          <w:tcPr>
            <w:tcW w:w="1526" w:type="dxa"/>
          </w:tcPr>
          <w:p w:rsidR="00016E71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>
              <w:rPr>
                <w:rFonts w:cs="Arial,Bold"/>
                <w:b/>
                <w:bCs/>
                <w:color w:val="000000"/>
              </w:rPr>
              <w:t>15  część zamówienia</w:t>
            </w:r>
          </w:p>
        </w:tc>
        <w:tc>
          <w:tcPr>
            <w:tcW w:w="1276" w:type="dxa"/>
          </w:tcPr>
          <w:p w:rsidR="00016E71" w:rsidRPr="00BB6D1E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>
              <w:rPr>
                <w:rFonts w:cs="Arial,Bold"/>
                <w:b/>
                <w:bCs/>
                <w:color w:val="000000"/>
              </w:rPr>
              <w:t>Zielona Góra</w:t>
            </w:r>
          </w:p>
        </w:tc>
        <w:tc>
          <w:tcPr>
            <w:tcW w:w="1275" w:type="dxa"/>
          </w:tcPr>
          <w:p w:rsidR="00016E71" w:rsidRPr="00031F50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320" w:type="dxa"/>
          </w:tcPr>
          <w:p w:rsidR="00016E71" w:rsidRPr="00031F50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416" w:type="dxa"/>
          </w:tcPr>
          <w:p w:rsidR="00016E71" w:rsidRPr="00031F50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1099" w:type="dxa"/>
          </w:tcPr>
          <w:p w:rsidR="00016E71" w:rsidRPr="003177BA" w:rsidRDefault="00016E71" w:rsidP="003177B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3177BA">
              <w:rPr>
                <w:rFonts w:cs="Arial,Bold"/>
                <w:b/>
                <w:bCs/>
                <w:color w:val="000000"/>
              </w:rPr>
              <w:t>7-9.03</w:t>
            </w:r>
          </w:p>
        </w:tc>
      </w:tr>
    </w:tbl>
    <w:p w:rsidR="003177BA" w:rsidRPr="00D371CA" w:rsidRDefault="003177BA" w:rsidP="003177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6"/>
          <w:szCs w:val="16"/>
        </w:rPr>
      </w:pPr>
    </w:p>
    <w:p w:rsidR="005B2802" w:rsidRDefault="00341A44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="006A0435">
        <w:rPr>
          <w:rFonts w:cs="Arial"/>
          <w:b/>
          <w:bCs/>
          <w:color w:val="000000"/>
          <w:sz w:val="24"/>
          <w:szCs w:val="24"/>
        </w:rPr>
        <w:t>3.</w:t>
      </w:r>
      <w:r w:rsidR="00025140">
        <w:rPr>
          <w:rFonts w:cs="Arial"/>
          <w:b/>
          <w:bCs/>
          <w:color w:val="000000"/>
          <w:sz w:val="24"/>
          <w:szCs w:val="24"/>
        </w:rPr>
        <w:t>STANDARDY</w:t>
      </w:r>
    </w:p>
    <w:p w:rsidR="00025140" w:rsidRDefault="00025140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A. SALE</w:t>
      </w:r>
    </w:p>
    <w:p w:rsidR="00197F02" w:rsidRDefault="00025140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Sale</w:t>
      </w:r>
      <w:r w:rsidR="00863E11" w:rsidRPr="005F13EA">
        <w:rPr>
          <w:rFonts w:cs="Arial"/>
          <w:b/>
          <w:bCs/>
          <w:color w:val="000000"/>
          <w:sz w:val="24"/>
          <w:szCs w:val="24"/>
        </w:rPr>
        <w:t xml:space="preserve">: </w:t>
      </w:r>
      <w:r w:rsidR="00863E11" w:rsidRPr="005F13EA">
        <w:rPr>
          <w:rFonts w:cs="Arial"/>
          <w:color w:val="000000"/>
          <w:sz w:val="24"/>
          <w:szCs w:val="24"/>
        </w:rPr>
        <w:t xml:space="preserve">sala </w:t>
      </w:r>
      <w:r>
        <w:rPr>
          <w:rFonts w:cs="Arial"/>
          <w:color w:val="000000"/>
          <w:sz w:val="24"/>
          <w:szCs w:val="24"/>
        </w:rPr>
        <w:t xml:space="preserve">szkoleniowa </w:t>
      </w:r>
      <w:r w:rsidR="00863E11" w:rsidRPr="005F13EA">
        <w:rPr>
          <w:rFonts w:cs="Arial"/>
          <w:color w:val="000000"/>
          <w:sz w:val="24"/>
          <w:szCs w:val="24"/>
        </w:rPr>
        <w:t xml:space="preserve">powinna spełniać wszystkie wymagania bezpieczeństwa i higieny pracy stawiane pomieszczeniom, w których organizowane są szkolenia. </w:t>
      </w:r>
      <w:r w:rsidR="00FE38F4">
        <w:rPr>
          <w:rFonts w:cs="Arial"/>
          <w:color w:val="000000"/>
          <w:sz w:val="24"/>
          <w:szCs w:val="24"/>
        </w:rPr>
        <w:t xml:space="preserve">Sala musi mieć </w:t>
      </w:r>
      <w:r w:rsidR="00FE38F4">
        <w:rPr>
          <w:rFonts w:cs="Arial"/>
          <w:color w:val="000000"/>
          <w:sz w:val="24"/>
          <w:szCs w:val="24"/>
        </w:rPr>
        <w:lastRenderedPageBreak/>
        <w:t xml:space="preserve">dostęp do światła dziennego oraz klimatyzacji. </w:t>
      </w:r>
      <w:r w:rsidR="000B4936">
        <w:rPr>
          <w:rFonts w:cs="Arial"/>
          <w:color w:val="000000"/>
          <w:sz w:val="24"/>
          <w:szCs w:val="24"/>
        </w:rPr>
        <w:t>W s</w:t>
      </w:r>
      <w:r w:rsidR="00197F02">
        <w:rPr>
          <w:rFonts w:cs="Arial"/>
          <w:color w:val="000000"/>
          <w:sz w:val="24"/>
          <w:szCs w:val="24"/>
        </w:rPr>
        <w:t xml:space="preserve">ali będzie możliwość </w:t>
      </w:r>
      <w:r w:rsidR="00197F02" w:rsidRPr="005F13EA">
        <w:rPr>
          <w:rFonts w:cs="Arial"/>
          <w:b/>
          <w:bCs/>
          <w:color w:val="000000"/>
          <w:sz w:val="24"/>
          <w:szCs w:val="24"/>
        </w:rPr>
        <w:t>ustawieni</w:t>
      </w:r>
      <w:r w:rsidR="00197F02">
        <w:rPr>
          <w:rFonts w:cs="Arial"/>
          <w:b/>
          <w:bCs/>
          <w:color w:val="000000"/>
          <w:sz w:val="24"/>
          <w:szCs w:val="24"/>
        </w:rPr>
        <w:t>a</w:t>
      </w:r>
      <w:r w:rsidR="00197F02" w:rsidRPr="005F13EA">
        <w:rPr>
          <w:rFonts w:cs="Arial"/>
          <w:b/>
          <w:bCs/>
          <w:color w:val="000000"/>
          <w:sz w:val="24"/>
          <w:szCs w:val="24"/>
        </w:rPr>
        <w:t xml:space="preserve"> warsztatow</w:t>
      </w:r>
      <w:r w:rsidR="00197F02">
        <w:rPr>
          <w:rFonts w:cs="Arial"/>
          <w:b/>
          <w:bCs/>
          <w:color w:val="000000"/>
          <w:sz w:val="24"/>
          <w:szCs w:val="24"/>
        </w:rPr>
        <w:t xml:space="preserve">ego (5 czteroosobowych stołów wraz z krzesłami dla 20 </w:t>
      </w:r>
      <w:r w:rsidR="00FE38F4">
        <w:rPr>
          <w:rFonts w:cs="Arial"/>
          <w:b/>
          <w:bCs/>
          <w:color w:val="000000"/>
          <w:sz w:val="24"/>
          <w:szCs w:val="24"/>
        </w:rPr>
        <w:t xml:space="preserve">+/-6 </w:t>
      </w:r>
      <w:r w:rsidR="00197F02">
        <w:rPr>
          <w:rFonts w:cs="Arial"/>
          <w:b/>
          <w:bCs/>
          <w:color w:val="000000"/>
          <w:sz w:val="24"/>
          <w:szCs w:val="24"/>
        </w:rPr>
        <w:t>osób plus stół trenerski</w:t>
      </w:r>
      <w:r w:rsidR="00197F02" w:rsidRPr="00DB6D51">
        <w:rPr>
          <w:rFonts w:cs="Arial"/>
          <w:b/>
          <w:bCs/>
          <w:color w:val="000000"/>
          <w:sz w:val="24"/>
          <w:szCs w:val="24"/>
        </w:rPr>
        <w:t>)</w:t>
      </w:r>
      <w:r w:rsidR="00197F02" w:rsidRPr="00DB6D51">
        <w:rPr>
          <w:rFonts w:cs="Arial"/>
          <w:b/>
          <w:color w:val="000000"/>
          <w:sz w:val="24"/>
          <w:szCs w:val="24"/>
        </w:rPr>
        <w:t>lub</w:t>
      </w:r>
      <w:r w:rsidR="00197F02" w:rsidRPr="005F13EA">
        <w:rPr>
          <w:rFonts w:cs="Arial"/>
          <w:color w:val="000000"/>
          <w:sz w:val="24"/>
          <w:szCs w:val="24"/>
        </w:rPr>
        <w:t xml:space="preserve"> </w:t>
      </w:r>
      <w:r w:rsidR="00197F02" w:rsidRPr="005F13EA">
        <w:rPr>
          <w:rFonts w:cs="Arial"/>
          <w:b/>
          <w:bCs/>
          <w:color w:val="000000"/>
          <w:sz w:val="24"/>
          <w:szCs w:val="24"/>
        </w:rPr>
        <w:t xml:space="preserve">w </w:t>
      </w:r>
      <w:r w:rsidR="00197F02" w:rsidRPr="005F13EA">
        <w:rPr>
          <w:rFonts w:cs="Arial,Bold"/>
          <w:b/>
          <w:bCs/>
          <w:color w:val="000000"/>
          <w:sz w:val="24"/>
          <w:szCs w:val="24"/>
        </w:rPr>
        <w:t xml:space="preserve">podkowę (+2 trenerów – </w:t>
      </w:r>
      <w:r w:rsidR="00197F02" w:rsidRPr="005F13EA">
        <w:rPr>
          <w:rFonts w:cs="Arial"/>
          <w:b/>
          <w:bCs/>
          <w:color w:val="000000"/>
          <w:sz w:val="24"/>
          <w:szCs w:val="24"/>
        </w:rPr>
        <w:t xml:space="preserve">razem 22 </w:t>
      </w:r>
      <w:r w:rsidR="00197F02" w:rsidRPr="005F13EA">
        <w:rPr>
          <w:rFonts w:cs="Arial,Bold"/>
          <w:b/>
          <w:bCs/>
          <w:color w:val="000000"/>
          <w:sz w:val="24"/>
          <w:szCs w:val="24"/>
        </w:rPr>
        <w:t xml:space="preserve">osoby </w:t>
      </w:r>
      <w:r w:rsidR="00EB4111">
        <w:rPr>
          <w:rFonts w:cs="Arial"/>
          <w:b/>
          <w:bCs/>
          <w:color w:val="000000"/>
          <w:sz w:val="24"/>
          <w:szCs w:val="24"/>
        </w:rPr>
        <w:t xml:space="preserve">+/- </w:t>
      </w:r>
      <w:r w:rsidR="00FE38F4">
        <w:rPr>
          <w:rFonts w:cs="Arial"/>
          <w:b/>
          <w:bCs/>
          <w:color w:val="000000"/>
          <w:sz w:val="24"/>
          <w:szCs w:val="24"/>
        </w:rPr>
        <w:t>6</w:t>
      </w:r>
      <w:r w:rsidR="00EB4111">
        <w:rPr>
          <w:rFonts w:cs="Arial"/>
          <w:b/>
          <w:bCs/>
          <w:color w:val="000000"/>
          <w:sz w:val="24"/>
          <w:szCs w:val="24"/>
        </w:rPr>
        <w:t xml:space="preserve">os.). </w:t>
      </w:r>
    </w:p>
    <w:p w:rsidR="00EB4111" w:rsidRPr="005F13EA" w:rsidRDefault="00EB41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F13EA">
        <w:rPr>
          <w:rFonts w:cs="Arial"/>
          <w:color w:val="000000"/>
          <w:sz w:val="24"/>
          <w:szCs w:val="24"/>
        </w:rPr>
        <w:t xml:space="preserve">Sale muszą znajdować się w takim miejscu, aby odległość od głównego dworca kolejowego </w:t>
      </w:r>
      <w:r w:rsidRPr="005F13EA">
        <w:rPr>
          <w:rFonts w:cs="Arial"/>
          <w:color w:val="000000"/>
          <w:sz w:val="24"/>
          <w:szCs w:val="24"/>
        </w:rPr>
        <w:br/>
        <w:t>w danym mieście nie przekraczała 10</w:t>
      </w:r>
      <w:r w:rsidR="000B4936">
        <w:rPr>
          <w:rFonts w:cs="Arial"/>
          <w:color w:val="000000"/>
          <w:sz w:val="24"/>
          <w:szCs w:val="24"/>
        </w:rPr>
        <w:t xml:space="preserve"> </w:t>
      </w:r>
      <w:r w:rsidRPr="005F13EA">
        <w:rPr>
          <w:rFonts w:cs="Arial"/>
          <w:color w:val="000000"/>
          <w:sz w:val="24"/>
          <w:szCs w:val="24"/>
        </w:rPr>
        <w:t xml:space="preserve">km i gwarantowała szybki i wygodny dojazd komunikacją miejską (maksymalnie </w:t>
      </w:r>
      <w:r w:rsidR="00E517DA">
        <w:rPr>
          <w:rFonts w:cs="Arial"/>
          <w:color w:val="000000"/>
          <w:sz w:val="24"/>
          <w:szCs w:val="24"/>
        </w:rPr>
        <w:t>40 minut</w:t>
      </w:r>
      <w:r w:rsidRPr="005F13EA">
        <w:rPr>
          <w:rFonts w:cs="Arial"/>
          <w:color w:val="000000"/>
          <w:sz w:val="24"/>
          <w:szCs w:val="24"/>
        </w:rPr>
        <w:t xml:space="preserve"> jazdy uwzględniając korki). Budynek, </w:t>
      </w:r>
      <w:r w:rsidR="00025140">
        <w:rPr>
          <w:rFonts w:cs="Arial"/>
          <w:color w:val="000000"/>
          <w:sz w:val="24"/>
          <w:szCs w:val="24"/>
        </w:rPr>
        <w:br/>
      </w:r>
      <w:r w:rsidRPr="005F13EA">
        <w:rPr>
          <w:rFonts w:cs="Arial"/>
          <w:color w:val="000000"/>
          <w:sz w:val="24"/>
          <w:szCs w:val="24"/>
        </w:rPr>
        <w:t>w którym mieszczą się sale szkoleniowe musi być położony w odległości nie większej niż 300</w:t>
      </w:r>
      <w:r w:rsidR="000B4936">
        <w:rPr>
          <w:rFonts w:cs="Arial"/>
          <w:color w:val="000000"/>
          <w:sz w:val="24"/>
          <w:szCs w:val="24"/>
        </w:rPr>
        <w:t xml:space="preserve"> </w:t>
      </w:r>
      <w:r w:rsidRPr="005F13EA">
        <w:rPr>
          <w:rFonts w:cs="Arial"/>
          <w:color w:val="000000"/>
          <w:sz w:val="24"/>
          <w:szCs w:val="24"/>
        </w:rPr>
        <w:t>m od najbliższego przystanku komunikacji miejskiej.</w:t>
      </w:r>
    </w:p>
    <w:p w:rsidR="00863E11" w:rsidRPr="005F13EA" w:rsidRDefault="00EB41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Prosimy</w:t>
      </w:r>
      <w:r w:rsidR="00863E11" w:rsidRPr="005F13EA">
        <w:rPr>
          <w:rFonts w:cs="Arial"/>
          <w:color w:val="000000"/>
          <w:sz w:val="24"/>
          <w:szCs w:val="24"/>
        </w:rPr>
        <w:t xml:space="preserve"> o dołączenie do oferty pliku ze zdjęciami proponowanych </w:t>
      </w:r>
      <w:proofErr w:type="spellStart"/>
      <w:r w:rsidR="00863E11" w:rsidRPr="005F13EA">
        <w:rPr>
          <w:rFonts w:cs="Arial"/>
          <w:color w:val="000000"/>
          <w:sz w:val="24"/>
          <w:szCs w:val="24"/>
        </w:rPr>
        <w:t>sal</w:t>
      </w:r>
      <w:proofErr w:type="spellEnd"/>
      <w:r w:rsidR="00863E11" w:rsidRPr="005F13EA">
        <w:rPr>
          <w:rFonts w:cs="Arial"/>
          <w:color w:val="000000"/>
          <w:sz w:val="24"/>
          <w:szCs w:val="24"/>
        </w:rPr>
        <w:t xml:space="preserve"> (maksymalnie 2 zdjęcia) oraz miejsca gdzie będą świadczone usługi cateringowe (1 zdjęcie). W przypadku nie spełnienia standardów (pomieszczenie z oknami, nieuszkodzone meble, klimatyzacja, winda w przypadku </w:t>
      </w:r>
      <w:proofErr w:type="spellStart"/>
      <w:r w:rsidR="00863E11" w:rsidRPr="005F13EA">
        <w:rPr>
          <w:rFonts w:cs="Arial"/>
          <w:color w:val="000000"/>
          <w:sz w:val="24"/>
          <w:szCs w:val="24"/>
        </w:rPr>
        <w:t>sal</w:t>
      </w:r>
      <w:proofErr w:type="spellEnd"/>
      <w:r w:rsidR="00863E11" w:rsidRPr="005F13EA">
        <w:rPr>
          <w:rFonts w:cs="Arial"/>
          <w:color w:val="000000"/>
          <w:sz w:val="24"/>
          <w:szCs w:val="24"/>
        </w:rPr>
        <w:t xml:space="preserve"> na piętrze) oraz znacznych rozbieżności pomiędzy zdjęciami, a stanem faktycznym </w:t>
      </w:r>
      <w:proofErr w:type="spellStart"/>
      <w:r w:rsidR="00863E11" w:rsidRPr="005F13EA">
        <w:rPr>
          <w:rFonts w:cs="Arial"/>
          <w:color w:val="000000"/>
          <w:sz w:val="24"/>
          <w:szCs w:val="24"/>
        </w:rPr>
        <w:t>sal</w:t>
      </w:r>
      <w:proofErr w:type="spellEnd"/>
      <w:r w:rsidR="00863E11" w:rsidRPr="005F13EA">
        <w:rPr>
          <w:rFonts w:cs="Arial"/>
          <w:color w:val="000000"/>
          <w:sz w:val="24"/>
          <w:szCs w:val="24"/>
        </w:rPr>
        <w:t>, Zleceniodawca zastrzega sobie praw</w:t>
      </w:r>
      <w:r w:rsidR="00F77655">
        <w:rPr>
          <w:rFonts w:cs="Arial"/>
          <w:color w:val="000000"/>
          <w:sz w:val="24"/>
          <w:szCs w:val="24"/>
        </w:rPr>
        <w:t xml:space="preserve"> </w:t>
      </w:r>
      <w:r w:rsidR="00863E11" w:rsidRPr="005F13EA">
        <w:rPr>
          <w:rFonts w:cs="Arial"/>
          <w:color w:val="000000"/>
          <w:sz w:val="24"/>
          <w:szCs w:val="24"/>
        </w:rPr>
        <w:t>odo rezygnacji z oferty i zaproszenia do współpracy kolejnego Oferenta z listy.</w:t>
      </w:r>
    </w:p>
    <w:p w:rsidR="00FE38F4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F13EA">
        <w:rPr>
          <w:rFonts w:cs="Arial,Bold"/>
          <w:b/>
          <w:bCs/>
          <w:color w:val="000000"/>
          <w:sz w:val="24"/>
          <w:szCs w:val="24"/>
        </w:rPr>
        <w:t xml:space="preserve">Wyposażenie </w:t>
      </w:r>
      <w:proofErr w:type="spellStart"/>
      <w:r w:rsidRPr="005F13EA">
        <w:rPr>
          <w:rFonts w:cs="Arial,Bold"/>
          <w:b/>
          <w:bCs/>
          <w:color w:val="000000"/>
          <w:sz w:val="24"/>
          <w:szCs w:val="24"/>
        </w:rPr>
        <w:t>sal</w:t>
      </w:r>
      <w:proofErr w:type="spellEnd"/>
      <w:r w:rsidRPr="005F13EA">
        <w:rPr>
          <w:rFonts w:cs="Arial"/>
          <w:color w:val="000000"/>
          <w:sz w:val="24"/>
          <w:szCs w:val="24"/>
        </w:rPr>
        <w:t xml:space="preserve">: sprzęt multimedialny niezbędny do przeprowadzenie szkolenia: laptop, projektor multimedialny, ekran lub biała (bardzo jasna) ściana, łącze internetowe (stałe, </w:t>
      </w:r>
      <w:proofErr w:type="spellStart"/>
      <w:r w:rsidRPr="005F13EA">
        <w:rPr>
          <w:rFonts w:cs="Arial"/>
          <w:color w:val="000000"/>
          <w:sz w:val="24"/>
          <w:szCs w:val="24"/>
        </w:rPr>
        <w:t>wi-fi</w:t>
      </w:r>
      <w:proofErr w:type="spellEnd"/>
      <w:r w:rsidRPr="005F13EA">
        <w:rPr>
          <w:rFonts w:cs="Arial"/>
          <w:color w:val="000000"/>
          <w:sz w:val="24"/>
          <w:szCs w:val="24"/>
        </w:rPr>
        <w:t>), inne dodatkowe elementy: flipchart</w:t>
      </w:r>
      <w:r w:rsidR="00197F02">
        <w:rPr>
          <w:rFonts w:cs="Arial"/>
          <w:color w:val="000000"/>
          <w:sz w:val="24"/>
          <w:szCs w:val="24"/>
        </w:rPr>
        <w:t>, blok papierowy</w:t>
      </w:r>
      <w:r w:rsidRPr="005F13EA">
        <w:rPr>
          <w:rFonts w:cs="Arial"/>
          <w:color w:val="000000"/>
          <w:sz w:val="24"/>
          <w:szCs w:val="24"/>
        </w:rPr>
        <w:t xml:space="preserve"> i flamastry (uzupełniane w razie potrzeby).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F13EA">
        <w:rPr>
          <w:rFonts w:cs="Arial"/>
          <w:color w:val="000000"/>
          <w:sz w:val="24"/>
          <w:szCs w:val="24"/>
        </w:rPr>
        <w:t>W przypadku obecności osób niepełnosprawnych (niepełnosprawność ruchowa) Wykonawca zapewni im dostęp do sali/</w:t>
      </w:r>
      <w:proofErr w:type="spellStart"/>
      <w:r w:rsidRPr="005F13EA">
        <w:rPr>
          <w:rFonts w:cs="Arial"/>
          <w:color w:val="000000"/>
          <w:sz w:val="24"/>
          <w:szCs w:val="24"/>
        </w:rPr>
        <w:t>sal</w:t>
      </w:r>
      <w:proofErr w:type="spellEnd"/>
      <w:r w:rsidR="00197F02">
        <w:rPr>
          <w:rFonts w:cs="Arial"/>
          <w:color w:val="000000"/>
          <w:sz w:val="24"/>
          <w:szCs w:val="24"/>
        </w:rPr>
        <w:t xml:space="preserve"> oraz zapewni toaletę przystosowaną dla osób niepełnosprawnych</w:t>
      </w:r>
      <w:r w:rsidR="00312549">
        <w:rPr>
          <w:rFonts w:cs="Arial"/>
          <w:color w:val="000000"/>
          <w:sz w:val="24"/>
          <w:szCs w:val="24"/>
        </w:rPr>
        <w:t xml:space="preserve"> oraz pokoju dla niepełnosprawnych w przypadku korzystania z noclegu.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5F13EA">
        <w:rPr>
          <w:rFonts w:cs="Arial,Bold"/>
          <w:b/>
          <w:bCs/>
          <w:color w:val="000000"/>
          <w:sz w:val="24"/>
          <w:szCs w:val="24"/>
        </w:rPr>
        <w:t xml:space="preserve">Dostępność </w:t>
      </w:r>
      <w:proofErr w:type="spellStart"/>
      <w:r w:rsidRPr="005F13EA">
        <w:rPr>
          <w:rFonts w:cs="Arial,Bold"/>
          <w:b/>
          <w:bCs/>
          <w:color w:val="000000"/>
          <w:sz w:val="24"/>
          <w:szCs w:val="24"/>
        </w:rPr>
        <w:t>sal</w:t>
      </w:r>
      <w:proofErr w:type="spellEnd"/>
      <w:r w:rsidR="000B4936">
        <w:rPr>
          <w:rFonts w:cs="Arial,Bold"/>
          <w:b/>
          <w:bCs/>
          <w:color w:val="000000"/>
          <w:sz w:val="24"/>
          <w:szCs w:val="24"/>
        </w:rPr>
        <w:t xml:space="preserve"> </w:t>
      </w:r>
      <w:r w:rsidRPr="005F13EA">
        <w:rPr>
          <w:rFonts w:cs="Arial"/>
          <w:color w:val="000000"/>
          <w:sz w:val="24"/>
          <w:szCs w:val="24"/>
        </w:rPr>
        <w:t>na szkolenia w godzinach: 09.00-</w:t>
      </w:r>
      <w:r w:rsidR="000B4936">
        <w:rPr>
          <w:rFonts w:cs="Arial"/>
          <w:color w:val="000000"/>
          <w:sz w:val="24"/>
          <w:szCs w:val="24"/>
        </w:rPr>
        <w:t xml:space="preserve"> 20</w:t>
      </w:r>
      <w:r w:rsidRPr="005F13EA">
        <w:rPr>
          <w:rFonts w:cs="Arial"/>
          <w:color w:val="000000"/>
          <w:sz w:val="24"/>
          <w:szCs w:val="24"/>
        </w:rPr>
        <w:t>.00.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F13EA">
        <w:rPr>
          <w:rFonts w:cs="Arial"/>
          <w:b/>
          <w:bCs/>
          <w:color w:val="000000"/>
          <w:sz w:val="24"/>
          <w:szCs w:val="24"/>
        </w:rPr>
        <w:t xml:space="preserve">Zapewnienie osoby </w:t>
      </w:r>
      <w:r w:rsidRPr="005F13EA">
        <w:rPr>
          <w:rFonts w:cs="Arial"/>
          <w:color w:val="000000"/>
          <w:sz w:val="24"/>
          <w:szCs w:val="24"/>
        </w:rPr>
        <w:t>z obsługi do bieżącego rozwiązywania ewentualnych problemów technicznych itp. w trakcie szkolenia.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F13EA">
        <w:rPr>
          <w:rFonts w:cs="Arial,Bold"/>
          <w:b/>
          <w:bCs/>
          <w:color w:val="000000"/>
          <w:sz w:val="24"/>
          <w:szCs w:val="24"/>
        </w:rPr>
        <w:t xml:space="preserve">Udostępnienie dla osoby obsługującej szkolenia miejsca </w:t>
      </w:r>
      <w:r w:rsidRPr="005F13EA">
        <w:rPr>
          <w:rFonts w:cs="Arial"/>
          <w:color w:val="000000"/>
          <w:sz w:val="24"/>
          <w:szCs w:val="24"/>
        </w:rPr>
        <w:t>na stanowisko recepcji (co najmniej stół i krzesło).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F13EA">
        <w:rPr>
          <w:rFonts w:cs="Arial,Bold"/>
          <w:b/>
          <w:bCs/>
          <w:color w:val="000000"/>
          <w:sz w:val="24"/>
          <w:szCs w:val="24"/>
        </w:rPr>
        <w:t xml:space="preserve">Udostępnienie miejsca na przechowywanie odzieży wierzchniej </w:t>
      </w:r>
      <w:r w:rsidRPr="005F13EA">
        <w:rPr>
          <w:rFonts w:cs="Arial"/>
          <w:color w:val="000000"/>
          <w:sz w:val="24"/>
          <w:szCs w:val="24"/>
        </w:rPr>
        <w:t xml:space="preserve">(np. szatnia) oraz </w:t>
      </w:r>
      <w:r w:rsidR="004F616A" w:rsidRPr="004F616A">
        <w:rPr>
          <w:rFonts w:cs="Arial"/>
          <w:b/>
          <w:color w:val="000000"/>
          <w:sz w:val="24"/>
          <w:szCs w:val="24"/>
        </w:rPr>
        <w:t>bezpłatnych</w:t>
      </w:r>
      <w:r w:rsidR="000B4936">
        <w:rPr>
          <w:rFonts w:cs="Arial"/>
          <w:b/>
          <w:color w:val="000000"/>
          <w:sz w:val="24"/>
          <w:szCs w:val="24"/>
        </w:rPr>
        <w:t xml:space="preserve"> </w:t>
      </w:r>
      <w:r w:rsidRPr="005F13EA">
        <w:rPr>
          <w:rFonts w:cs="Arial"/>
          <w:b/>
          <w:bCs/>
          <w:color w:val="000000"/>
          <w:sz w:val="24"/>
          <w:szCs w:val="24"/>
        </w:rPr>
        <w:t xml:space="preserve">miejsc parkingowych </w:t>
      </w:r>
      <w:r w:rsidRPr="005F13EA">
        <w:rPr>
          <w:rFonts w:cs="Arial"/>
          <w:color w:val="000000"/>
          <w:sz w:val="24"/>
          <w:szCs w:val="24"/>
        </w:rPr>
        <w:t>dla co najmniej 2 samochodów.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F13EA">
        <w:rPr>
          <w:rFonts w:cs="Arial,Bold"/>
          <w:b/>
          <w:bCs/>
          <w:color w:val="000000"/>
          <w:sz w:val="24"/>
          <w:szCs w:val="24"/>
        </w:rPr>
        <w:t xml:space="preserve">Możliwość </w:t>
      </w:r>
      <w:r w:rsidRPr="005F13EA">
        <w:rPr>
          <w:rFonts w:cs="Arial"/>
          <w:color w:val="000000"/>
          <w:sz w:val="24"/>
          <w:szCs w:val="24"/>
        </w:rPr>
        <w:t>przyklejenia lub umieszczenia w inny sposób przy drzwiach wejściowych (np. na stojakac</w:t>
      </w:r>
      <w:r w:rsidR="00953270" w:rsidRPr="005F13EA">
        <w:rPr>
          <w:rFonts w:cs="Arial"/>
          <w:color w:val="000000"/>
          <w:sz w:val="24"/>
          <w:szCs w:val="24"/>
        </w:rPr>
        <w:t xml:space="preserve">h), </w:t>
      </w:r>
      <w:r w:rsidRPr="005F13EA">
        <w:rPr>
          <w:rFonts w:cs="Arial"/>
          <w:color w:val="000000"/>
          <w:sz w:val="24"/>
          <w:szCs w:val="24"/>
        </w:rPr>
        <w:t xml:space="preserve">na drodze do </w:t>
      </w:r>
      <w:proofErr w:type="spellStart"/>
      <w:r w:rsidRPr="005F13EA">
        <w:rPr>
          <w:rFonts w:cs="Arial"/>
          <w:color w:val="000000"/>
          <w:sz w:val="24"/>
          <w:szCs w:val="24"/>
        </w:rPr>
        <w:t>sal</w:t>
      </w:r>
      <w:proofErr w:type="spellEnd"/>
      <w:r w:rsidRPr="005F13EA">
        <w:rPr>
          <w:rFonts w:cs="Arial"/>
          <w:color w:val="000000"/>
          <w:sz w:val="24"/>
          <w:szCs w:val="24"/>
        </w:rPr>
        <w:t xml:space="preserve"> i w salach plakatu, programu szkolenia, itp.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color w:val="000000"/>
          <w:sz w:val="24"/>
          <w:szCs w:val="24"/>
        </w:rPr>
      </w:pPr>
      <w:r w:rsidRPr="005F13EA">
        <w:rPr>
          <w:rFonts w:cs="Arial"/>
          <w:b/>
          <w:bCs/>
          <w:color w:val="000000"/>
          <w:sz w:val="24"/>
          <w:szCs w:val="24"/>
        </w:rPr>
        <w:t xml:space="preserve">B. </w:t>
      </w:r>
      <w:r w:rsidRPr="005F13EA">
        <w:rPr>
          <w:rFonts w:cs="Arial,Bold"/>
          <w:b/>
          <w:bCs/>
          <w:color w:val="000000"/>
          <w:sz w:val="24"/>
          <w:szCs w:val="24"/>
        </w:rPr>
        <w:t>WYŻYWIENIE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70685">
        <w:rPr>
          <w:rFonts w:cs="Arial"/>
          <w:b/>
          <w:color w:val="000000"/>
          <w:sz w:val="24"/>
          <w:szCs w:val="24"/>
        </w:rPr>
        <w:t>1.</w:t>
      </w:r>
      <w:r w:rsidR="00FE38F4">
        <w:rPr>
          <w:rFonts w:cs="Arial"/>
          <w:b/>
          <w:color w:val="000000"/>
          <w:sz w:val="24"/>
          <w:szCs w:val="24"/>
        </w:rPr>
        <w:t xml:space="preserve"> </w:t>
      </w:r>
      <w:r w:rsidRPr="005F13EA">
        <w:rPr>
          <w:rFonts w:cs="Arial"/>
          <w:b/>
          <w:bCs/>
          <w:color w:val="000000"/>
          <w:sz w:val="24"/>
          <w:szCs w:val="24"/>
        </w:rPr>
        <w:t xml:space="preserve">Przerwa kawowa </w:t>
      </w:r>
      <w:r w:rsidRPr="005F13EA">
        <w:rPr>
          <w:rFonts w:cs="Arial"/>
          <w:color w:val="000000"/>
          <w:sz w:val="24"/>
          <w:szCs w:val="24"/>
        </w:rPr>
        <w:t>– całodniowa, uzupełniana w razie potrzeby: kawa, herbata, ciasteczka l</w:t>
      </w:r>
      <w:r w:rsidR="00953270" w:rsidRPr="005F13EA">
        <w:rPr>
          <w:rFonts w:cs="Arial"/>
          <w:color w:val="000000"/>
          <w:sz w:val="24"/>
          <w:szCs w:val="24"/>
        </w:rPr>
        <w:t>ub ciasto, owoc</w:t>
      </w:r>
      <w:r w:rsidR="00452A4E">
        <w:rPr>
          <w:rFonts w:cs="Arial"/>
          <w:color w:val="000000"/>
          <w:sz w:val="24"/>
          <w:szCs w:val="24"/>
        </w:rPr>
        <w:t>e</w:t>
      </w:r>
      <w:r w:rsidR="00953270" w:rsidRPr="005F13EA">
        <w:rPr>
          <w:rFonts w:cs="Arial"/>
          <w:color w:val="000000"/>
          <w:sz w:val="24"/>
          <w:szCs w:val="24"/>
        </w:rPr>
        <w:t xml:space="preserve">, woda gazowana, </w:t>
      </w:r>
      <w:r w:rsidRPr="005F13EA">
        <w:rPr>
          <w:rFonts w:cs="Arial"/>
          <w:color w:val="000000"/>
          <w:sz w:val="24"/>
          <w:szCs w:val="24"/>
        </w:rPr>
        <w:t>niegazowana</w:t>
      </w:r>
      <w:r w:rsidR="00953270" w:rsidRPr="005F13EA">
        <w:rPr>
          <w:rFonts w:cs="Arial"/>
          <w:color w:val="000000"/>
          <w:sz w:val="24"/>
          <w:szCs w:val="24"/>
        </w:rPr>
        <w:t xml:space="preserve">, </w:t>
      </w:r>
      <w:r w:rsidRPr="005F13EA">
        <w:rPr>
          <w:rFonts w:cs="Arial"/>
          <w:color w:val="000000"/>
          <w:sz w:val="24"/>
          <w:szCs w:val="24"/>
        </w:rPr>
        <w:t>mleko lub śmietanka do kawy</w:t>
      </w:r>
      <w:r w:rsidR="00452A4E">
        <w:rPr>
          <w:rFonts w:cs="Arial"/>
          <w:color w:val="000000"/>
          <w:sz w:val="24"/>
          <w:szCs w:val="24"/>
        </w:rPr>
        <w:t>, cukier i słodzik</w:t>
      </w:r>
      <w:r w:rsidRPr="005F13EA">
        <w:rPr>
          <w:rFonts w:cs="Arial"/>
          <w:color w:val="000000"/>
          <w:sz w:val="24"/>
          <w:szCs w:val="24"/>
        </w:rPr>
        <w:t>.</w:t>
      </w:r>
    </w:p>
    <w:p w:rsidR="00953270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F13EA">
        <w:rPr>
          <w:rFonts w:cs="Arial"/>
          <w:color w:val="000000"/>
          <w:sz w:val="24"/>
          <w:szCs w:val="24"/>
        </w:rPr>
        <w:t xml:space="preserve">Szkolenia będę odbywały się w godzinach </w:t>
      </w:r>
      <w:r w:rsidR="00750456">
        <w:rPr>
          <w:rFonts w:cs="Arial"/>
          <w:color w:val="000000"/>
          <w:sz w:val="24"/>
          <w:szCs w:val="24"/>
        </w:rPr>
        <w:t>09</w:t>
      </w:r>
      <w:r w:rsidRPr="005F13EA">
        <w:rPr>
          <w:rFonts w:cs="Arial"/>
          <w:color w:val="000000"/>
          <w:sz w:val="24"/>
          <w:szCs w:val="24"/>
        </w:rPr>
        <w:t>.00 – 1</w:t>
      </w:r>
      <w:r w:rsidR="00953270" w:rsidRPr="005F13EA">
        <w:rPr>
          <w:rFonts w:cs="Arial"/>
          <w:color w:val="000000"/>
          <w:sz w:val="24"/>
          <w:szCs w:val="24"/>
        </w:rPr>
        <w:t>8</w:t>
      </w:r>
      <w:r w:rsidRPr="005F13EA">
        <w:rPr>
          <w:rFonts w:cs="Arial"/>
          <w:color w:val="000000"/>
          <w:sz w:val="24"/>
          <w:szCs w:val="24"/>
        </w:rPr>
        <w:t xml:space="preserve">.00 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F13EA">
        <w:rPr>
          <w:rFonts w:cs="Arial"/>
          <w:color w:val="000000"/>
          <w:sz w:val="24"/>
          <w:szCs w:val="24"/>
        </w:rPr>
        <w:t>Przerwa kawowa powinna być przygotowana na przyjazd uczestników szkoleń, nie później niż</w:t>
      </w:r>
      <w:r w:rsidR="00953270" w:rsidRPr="005F13EA">
        <w:rPr>
          <w:rFonts w:cs="Arial"/>
          <w:color w:val="000000"/>
          <w:sz w:val="24"/>
          <w:szCs w:val="24"/>
        </w:rPr>
        <w:t xml:space="preserve"> pół godziny przed rozpoczęciem </w:t>
      </w:r>
      <w:r w:rsidRPr="005F13EA">
        <w:rPr>
          <w:rFonts w:cs="Arial"/>
          <w:color w:val="000000"/>
          <w:sz w:val="24"/>
          <w:szCs w:val="24"/>
        </w:rPr>
        <w:t>szkolenia.</w:t>
      </w:r>
    </w:p>
    <w:p w:rsidR="00863E11" w:rsidRPr="005F13EA" w:rsidRDefault="000A2186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A2186">
        <w:rPr>
          <w:rFonts w:cs="Symbol"/>
          <w:b/>
          <w:color w:val="000000"/>
          <w:sz w:val="24"/>
          <w:szCs w:val="24"/>
        </w:rPr>
        <w:t xml:space="preserve">2. </w:t>
      </w:r>
      <w:r w:rsidR="00452A4E" w:rsidRPr="000A2186">
        <w:rPr>
          <w:rFonts w:cs="Arial"/>
          <w:b/>
          <w:color w:val="000000"/>
          <w:sz w:val="24"/>
          <w:szCs w:val="24"/>
        </w:rPr>
        <w:t>O</w:t>
      </w:r>
      <w:r w:rsidR="00863E11" w:rsidRPr="000A2186">
        <w:rPr>
          <w:rFonts w:cs="Arial"/>
          <w:b/>
          <w:color w:val="000000"/>
          <w:sz w:val="24"/>
          <w:szCs w:val="24"/>
        </w:rPr>
        <w:t>biad</w:t>
      </w:r>
      <w:r>
        <w:rPr>
          <w:rFonts w:cs="Arial"/>
          <w:color w:val="000000"/>
          <w:sz w:val="24"/>
          <w:szCs w:val="24"/>
        </w:rPr>
        <w:t>– składający się z zupy</w:t>
      </w:r>
      <w:r w:rsidR="00863E11" w:rsidRPr="005F13EA">
        <w:rPr>
          <w:rFonts w:cs="Arial"/>
          <w:color w:val="000000"/>
          <w:sz w:val="24"/>
          <w:szCs w:val="24"/>
        </w:rPr>
        <w:t>, drugie</w:t>
      </w:r>
      <w:r>
        <w:rPr>
          <w:rFonts w:cs="Arial"/>
          <w:color w:val="000000"/>
          <w:sz w:val="24"/>
          <w:szCs w:val="24"/>
        </w:rPr>
        <w:t>go</w:t>
      </w:r>
      <w:r w:rsidR="00863E11" w:rsidRPr="005F13EA">
        <w:rPr>
          <w:rFonts w:cs="Arial"/>
          <w:color w:val="000000"/>
          <w:sz w:val="24"/>
          <w:szCs w:val="24"/>
        </w:rPr>
        <w:t xml:space="preserve"> dani</w:t>
      </w:r>
      <w:r>
        <w:rPr>
          <w:rFonts w:cs="Arial"/>
          <w:color w:val="000000"/>
          <w:sz w:val="24"/>
          <w:szCs w:val="24"/>
        </w:rPr>
        <w:t xml:space="preserve">a (mięsnego i </w:t>
      </w:r>
      <w:r w:rsidR="004F616A">
        <w:rPr>
          <w:rFonts w:cs="Arial"/>
          <w:color w:val="000000"/>
          <w:sz w:val="24"/>
          <w:szCs w:val="24"/>
        </w:rPr>
        <w:t>wegetariańskiego</w:t>
      </w:r>
      <w:r>
        <w:rPr>
          <w:rFonts w:cs="Arial"/>
          <w:color w:val="000000"/>
          <w:sz w:val="24"/>
          <w:szCs w:val="24"/>
        </w:rPr>
        <w:t xml:space="preserve"> do wyboru)</w:t>
      </w:r>
      <w:r w:rsidR="00863E11" w:rsidRPr="005F13EA">
        <w:rPr>
          <w:rFonts w:cs="Arial"/>
          <w:color w:val="000000"/>
          <w:sz w:val="24"/>
          <w:szCs w:val="24"/>
        </w:rPr>
        <w:t>, wod</w:t>
      </w:r>
      <w:r>
        <w:rPr>
          <w:rFonts w:cs="Arial"/>
          <w:color w:val="000000"/>
          <w:sz w:val="24"/>
          <w:szCs w:val="24"/>
        </w:rPr>
        <w:t>y gazowanej i niegazowanej</w:t>
      </w:r>
      <w:r w:rsidR="000B4936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i soków owocowych </w:t>
      </w:r>
      <w:r w:rsidR="00863E11" w:rsidRPr="005F13EA">
        <w:rPr>
          <w:rFonts w:cs="Arial"/>
          <w:color w:val="000000"/>
          <w:sz w:val="24"/>
          <w:szCs w:val="24"/>
        </w:rPr>
        <w:t>– pierwszego</w:t>
      </w:r>
      <w:r w:rsidR="00953270" w:rsidRPr="005F13EA">
        <w:rPr>
          <w:rFonts w:cs="Arial"/>
          <w:color w:val="000000"/>
          <w:sz w:val="24"/>
          <w:szCs w:val="24"/>
        </w:rPr>
        <w:t xml:space="preserve">, </w:t>
      </w:r>
      <w:r w:rsidR="00863E11" w:rsidRPr="005F13EA">
        <w:rPr>
          <w:rFonts w:cs="Arial"/>
          <w:color w:val="000000"/>
          <w:sz w:val="24"/>
          <w:szCs w:val="24"/>
        </w:rPr>
        <w:t>drugiego</w:t>
      </w:r>
      <w:r w:rsidR="00953270" w:rsidRPr="005F13EA">
        <w:rPr>
          <w:rFonts w:cs="Arial"/>
          <w:color w:val="000000"/>
          <w:sz w:val="24"/>
          <w:szCs w:val="24"/>
        </w:rPr>
        <w:t xml:space="preserve"> i trzeciego</w:t>
      </w:r>
      <w:r w:rsidR="00863E11" w:rsidRPr="005F13EA">
        <w:rPr>
          <w:rFonts w:cs="Arial"/>
          <w:color w:val="000000"/>
          <w:sz w:val="24"/>
          <w:szCs w:val="24"/>
        </w:rPr>
        <w:t xml:space="preserve"> dnia (</w:t>
      </w:r>
      <w:r w:rsidR="00C75C24" w:rsidRPr="005F13EA">
        <w:rPr>
          <w:rFonts w:cs="Arial"/>
          <w:color w:val="000000"/>
          <w:sz w:val="24"/>
          <w:szCs w:val="24"/>
        </w:rPr>
        <w:t xml:space="preserve">22 </w:t>
      </w:r>
      <w:r w:rsidR="00863E11" w:rsidRPr="005F13EA">
        <w:rPr>
          <w:rFonts w:cs="Arial"/>
          <w:color w:val="000000"/>
          <w:sz w:val="24"/>
          <w:szCs w:val="24"/>
        </w:rPr>
        <w:t>os</w:t>
      </w:r>
      <w:r w:rsidR="00C75C24" w:rsidRPr="005F13EA">
        <w:rPr>
          <w:rFonts w:cs="Arial"/>
          <w:color w:val="000000"/>
          <w:sz w:val="24"/>
          <w:szCs w:val="24"/>
        </w:rPr>
        <w:t>. uczestników szkolenia +/-</w:t>
      </w:r>
      <w:r w:rsidR="00FE38F4">
        <w:rPr>
          <w:rFonts w:cs="Arial"/>
          <w:color w:val="000000"/>
          <w:sz w:val="24"/>
          <w:szCs w:val="24"/>
        </w:rPr>
        <w:t>6</w:t>
      </w:r>
      <w:r w:rsidR="00C75C24" w:rsidRPr="005F13EA">
        <w:rPr>
          <w:rFonts w:cs="Arial"/>
          <w:color w:val="000000"/>
          <w:sz w:val="24"/>
          <w:szCs w:val="24"/>
        </w:rPr>
        <w:t>os.</w:t>
      </w:r>
      <w:r w:rsidR="00863E11" w:rsidRPr="005F13EA">
        <w:rPr>
          <w:rFonts w:cs="Arial"/>
          <w:color w:val="000000"/>
          <w:sz w:val="24"/>
          <w:szCs w:val="24"/>
        </w:rPr>
        <w:t>+ 2 trenerów).</w:t>
      </w:r>
      <w:r w:rsidR="00452A4E">
        <w:rPr>
          <w:rFonts w:cs="Arial"/>
          <w:color w:val="000000"/>
          <w:sz w:val="24"/>
          <w:szCs w:val="24"/>
        </w:rPr>
        <w:t xml:space="preserve"> Zapewnienie zamiennie posiłków </w:t>
      </w:r>
      <w:r>
        <w:rPr>
          <w:rFonts w:cs="Arial"/>
          <w:color w:val="000000"/>
          <w:sz w:val="24"/>
          <w:szCs w:val="24"/>
        </w:rPr>
        <w:t>dla osób ze specjalnymi potrzebami żywieniowymi (np. dieta bezglutenowa).</w:t>
      </w:r>
    </w:p>
    <w:p w:rsidR="00863E11" w:rsidRPr="005F13EA" w:rsidRDefault="005B2802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Symbol"/>
          <w:color w:val="000000"/>
          <w:sz w:val="24"/>
          <w:szCs w:val="24"/>
        </w:rPr>
        <w:t>3</w:t>
      </w:r>
      <w:r w:rsidR="000A2186">
        <w:rPr>
          <w:rFonts w:cs="Symbol"/>
          <w:color w:val="000000"/>
          <w:sz w:val="24"/>
          <w:szCs w:val="24"/>
        </w:rPr>
        <w:t xml:space="preserve">. </w:t>
      </w:r>
      <w:r w:rsidR="00863E11" w:rsidRPr="005F13EA">
        <w:rPr>
          <w:rFonts w:cs="Arial"/>
          <w:color w:val="000000"/>
          <w:sz w:val="24"/>
          <w:szCs w:val="24"/>
        </w:rPr>
        <w:t>Zapotrzebowanie będzie zgłoszone z odpowiednim wyprzedzeniem i potwierdzone na 2 dni przed s</w:t>
      </w:r>
      <w:r w:rsidR="00C75C24" w:rsidRPr="005F13EA">
        <w:rPr>
          <w:rFonts w:cs="Arial"/>
          <w:color w:val="000000"/>
          <w:sz w:val="24"/>
          <w:szCs w:val="24"/>
        </w:rPr>
        <w:t xml:space="preserve">zkoleniem. Należy </w:t>
      </w:r>
      <w:r w:rsidR="00863E11" w:rsidRPr="005F13EA">
        <w:rPr>
          <w:rFonts w:cs="Arial"/>
          <w:color w:val="000000"/>
          <w:sz w:val="24"/>
          <w:szCs w:val="24"/>
        </w:rPr>
        <w:t>podać przykładowe MENU.</w:t>
      </w:r>
    </w:p>
    <w:p w:rsidR="00863E11" w:rsidRPr="005F13EA" w:rsidRDefault="005B2802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Symbol"/>
          <w:color w:val="000000"/>
          <w:sz w:val="24"/>
          <w:szCs w:val="24"/>
        </w:rPr>
        <w:t>4</w:t>
      </w:r>
      <w:r w:rsidR="000A2186">
        <w:rPr>
          <w:rFonts w:cs="Symbol"/>
          <w:color w:val="000000"/>
          <w:sz w:val="24"/>
          <w:szCs w:val="24"/>
        </w:rPr>
        <w:t xml:space="preserve">. </w:t>
      </w:r>
      <w:r w:rsidR="00863E11" w:rsidRPr="005F13EA">
        <w:rPr>
          <w:rFonts w:cs="Arial"/>
          <w:color w:val="000000"/>
          <w:sz w:val="24"/>
          <w:szCs w:val="24"/>
        </w:rPr>
        <w:t>Wyżywienie musi być zapewnione w tym samym budynku co sala szkoleniowa</w:t>
      </w:r>
      <w:r w:rsidR="00452A4E">
        <w:rPr>
          <w:rFonts w:cs="Arial"/>
          <w:color w:val="000000"/>
          <w:sz w:val="24"/>
          <w:szCs w:val="24"/>
        </w:rPr>
        <w:t>.</w:t>
      </w:r>
    </w:p>
    <w:p w:rsidR="00863E11" w:rsidRPr="005F13EA" w:rsidRDefault="005B2802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Symbol"/>
          <w:color w:val="000000"/>
          <w:sz w:val="24"/>
          <w:szCs w:val="24"/>
        </w:rPr>
        <w:lastRenderedPageBreak/>
        <w:t>5</w:t>
      </w:r>
      <w:r w:rsidR="000A2186">
        <w:rPr>
          <w:rFonts w:cs="Symbol"/>
          <w:color w:val="000000"/>
          <w:sz w:val="24"/>
          <w:szCs w:val="24"/>
        </w:rPr>
        <w:t xml:space="preserve">. </w:t>
      </w:r>
      <w:r w:rsidR="00863E11" w:rsidRPr="005F13EA">
        <w:rPr>
          <w:rFonts w:cs="Arial"/>
          <w:color w:val="000000"/>
          <w:sz w:val="24"/>
          <w:szCs w:val="24"/>
        </w:rPr>
        <w:t xml:space="preserve">Każde szkolenie to kolejno: obiad </w:t>
      </w:r>
      <w:r w:rsidR="00570685">
        <w:rPr>
          <w:rFonts w:cs="Arial"/>
          <w:color w:val="000000"/>
          <w:sz w:val="24"/>
          <w:szCs w:val="24"/>
        </w:rPr>
        <w:t>(dla wszystkich uczestników),</w:t>
      </w:r>
      <w:r w:rsidR="00863E11" w:rsidRPr="005F13EA">
        <w:rPr>
          <w:rFonts w:cs="Arial"/>
          <w:color w:val="000000"/>
          <w:sz w:val="24"/>
          <w:szCs w:val="24"/>
        </w:rPr>
        <w:t xml:space="preserve"> kolacja </w:t>
      </w:r>
      <w:r w:rsidR="00570685">
        <w:rPr>
          <w:rFonts w:cs="Arial"/>
          <w:color w:val="000000"/>
          <w:sz w:val="24"/>
          <w:szCs w:val="24"/>
        </w:rPr>
        <w:t xml:space="preserve">i </w:t>
      </w:r>
      <w:r w:rsidR="00863E11" w:rsidRPr="005F13EA">
        <w:rPr>
          <w:rFonts w:cs="Arial"/>
          <w:color w:val="000000"/>
          <w:sz w:val="24"/>
          <w:szCs w:val="24"/>
        </w:rPr>
        <w:t>śniadanie (dla osób korzystających z noclegów).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color w:val="000000"/>
          <w:sz w:val="24"/>
          <w:szCs w:val="24"/>
        </w:rPr>
      </w:pPr>
      <w:r w:rsidRPr="005F13EA">
        <w:rPr>
          <w:rFonts w:cs="Arial"/>
          <w:b/>
          <w:bCs/>
          <w:color w:val="000000"/>
          <w:sz w:val="24"/>
          <w:szCs w:val="24"/>
        </w:rPr>
        <w:t xml:space="preserve">C. </w:t>
      </w:r>
      <w:r w:rsidRPr="005F13EA">
        <w:rPr>
          <w:rFonts w:cs="Arial,Bold"/>
          <w:b/>
          <w:bCs/>
          <w:color w:val="000000"/>
          <w:sz w:val="24"/>
          <w:szCs w:val="24"/>
        </w:rPr>
        <w:t>NOCLEGI ZE ŚNIADANIEM</w:t>
      </w:r>
      <w:r w:rsidR="00570685">
        <w:rPr>
          <w:rFonts w:cs="Arial,Bold"/>
          <w:b/>
          <w:bCs/>
          <w:color w:val="000000"/>
          <w:sz w:val="24"/>
          <w:szCs w:val="24"/>
        </w:rPr>
        <w:t xml:space="preserve"> I KOLACJĄ</w:t>
      </w:r>
    </w:p>
    <w:p w:rsidR="00863E11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F13EA">
        <w:rPr>
          <w:rFonts w:cs="Arial"/>
          <w:color w:val="000000"/>
          <w:sz w:val="24"/>
          <w:szCs w:val="24"/>
        </w:rPr>
        <w:t xml:space="preserve">1. </w:t>
      </w:r>
      <w:r w:rsidR="00D64A93">
        <w:rPr>
          <w:rFonts w:cs="Arial"/>
          <w:color w:val="000000"/>
          <w:sz w:val="24"/>
          <w:szCs w:val="24"/>
        </w:rPr>
        <w:t>Trzy</w:t>
      </w:r>
      <w:r w:rsidR="00570685">
        <w:rPr>
          <w:rFonts w:cs="Arial"/>
          <w:color w:val="000000"/>
          <w:sz w:val="24"/>
          <w:szCs w:val="24"/>
        </w:rPr>
        <w:t xml:space="preserve"> p</w:t>
      </w:r>
      <w:r w:rsidRPr="005F13EA">
        <w:rPr>
          <w:rFonts w:cs="Arial"/>
          <w:color w:val="000000"/>
          <w:sz w:val="24"/>
          <w:szCs w:val="24"/>
        </w:rPr>
        <w:t xml:space="preserve">okoje </w:t>
      </w:r>
      <w:r w:rsidR="00570685">
        <w:rPr>
          <w:rFonts w:cs="Arial"/>
          <w:color w:val="000000"/>
          <w:sz w:val="24"/>
          <w:szCs w:val="24"/>
        </w:rPr>
        <w:t>jednoosobowe</w:t>
      </w:r>
      <w:r w:rsidR="000B4936">
        <w:rPr>
          <w:rFonts w:cs="Arial"/>
          <w:color w:val="000000"/>
          <w:sz w:val="24"/>
          <w:szCs w:val="24"/>
        </w:rPr>
        <w:t xml:space="preserve"> z łazienkami</w:t>
      </w:r>
      <w:r w:rsidR="00570685">
        <w:rPr>
          <w:rFonts w:cs="Arial"/>
          <w:color w:val="000000"/>
          <w:sz w:val="24"/>
          <w:szCs w:val="24"/>
        </w:rPr>
        <w:t xml:space="preserve"> </w:t>
      </w:r>
      <w:r w:rsidR="00D64A93">
        <w:rPr>
          <w:rFonts w:cs="Arial"/>
          <w:color w:val="000000"/>
          <w:sz w:val="24"/>
          <w:szCs w:val="24"/>
        </w:rPr>
        <w:t>dla obsługi szkolenia i wykładowców</w:t>
      </w:r>
      <w:r w:rsidR="00570685">
        <w:rPr>
          <w:rFonts w:cs="Arial"/>
          <w:color w:val="000000"/>
          <w:sz w:val="24"/>
          <w:szCs w:val="24"/>
        </w:rPr>
        <w:t xml:space="preserve">. 2. Pokoje </w:t>
      </w:r>
      <w:r w:rsidR="00452A4E">
        <w:rPr>
          <w:rFonts w:cs="Arial"/>
          <w:color w:val="000000"/>
          <w:sz w:val="24"/>
          <w:szCs w:val="24"/>
        </w:rPr>
        <w:t xml:space="preserve">jednoosobowe </w:t>
      </w:r>
      <w:r w:rsidR="00D7747F">
        <w:rPr>
          <w:rFonts w:cs="Arial"/>
          <w:color w:val="000000"/>
          <w:sz w:val="24"/>
          <w:szCs w:val="24"/>
        </w:rPr>
        <w:t>i</w:t>
      </w:r>
      <w:r w:rsidR="00452A4E">
        <w:rPr>
          <w:rFonts w:cs="Arial"/>
          <w:color w:val="000000"/>
          <w:sz w:val="24"/>
          <w:szCs w:val="24"/>
        </w:rPr>
        <w:t xml:space="preserve"> </w:t>
      </w:r>
      <w:r w:rsidR="00570685">
        <w:rPr>
          <w:rFonts w:cs="Arial"/>
          <w:color w:val="000000"/>
          <w:sz w:val="24"/>
          <w:szCs w:val="24"/>
        </w:rPr>
        <w:t xml:space="preserve">dwuosobowe z łazienkami dla uczestników szkolenia. Cena pokoju zawiera koszt śniadania i kolacji. </w:t>
      </w:r>
      <w:r w:rsidRPr="005F13EA">
        <w:rPr>
          <w:rFonts w:cs="Arial"/>
          <w:color w:val="000000"/>
          <w:sz w:val="24"/>
          <w:szCs w:val="24"/>
        </w:rPr>
        <w:t>Zapotrzebowanie będzie zgłasza</w:t>
      </w:r>
      <w:r w:rsidR="00452A4E">
        <w:rPr>
          <w:rFonts w:cs="Arial"/>
          <w:color w:val="000000"/>
          <w:sz w:val="24"/>
          <w:szCs w:val="24"/>
        </w:rPr>
        <w:t>ne na bieżąco przed szkoleniami (maksymalnie 20 osób</w:t>
      </w:r>
      <w:r w:rsidR="000B4936">
        <w:rPr>
          <w:rFonts w:cs="Arial"/>
          <w:color w:val="000000"/>
          <w:sz w:val="24"/>
          <w:szCs w:val="24"/>
        </w:rPr>
        <w:t xml:space="preserve"> +/-</w:t>
      </w:r>
      <w:r w:rsidR="00FE38F4">
        <w:rPr>
          <w:rFonts w:cs="Arial"/>
          <w:color w:val="000000"/>
          <w:sz w:val="24"/>
          <w:szCs w:val="24"/>
        </w:rPr>
        <w:t>6</w:t>
      </w:r>
      <w:r w:rsidR="00452A4E">
        <w:rPr>
          <w:rFonts w:cs="Arial"/>
          <w:color w:val="000000"/>
          <w:sz w:val="24"/>
          <w:szCs w:val="24"/>
        </w:rPr>
        <w:t>).</w:t>
      </w:r>
    </w:p>
    <w:p w:rsidR="00D64A93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F13EA">
        <w:rPr>
          <w:rFonts w:cs="Arial"/>
          <w:color w:val="000000"/>
          <w:sz w:val="24"/>
          <w:szCs w:val="24"/>
        </w:rPr>
        <w:t>3. Pokoje powinny znajdować się w tym samym budynku co szkolenia.</w:t>
      </w:r>
    </w:p>
    <w:p w:rsidR="00570685" w:rsidRDefault="00D64A93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4. Cena pokoju zawiera koszt śniadania i kolacji.</w:t>
      </w:r>
      <w:r w:rsidR="00863E11" w:rsidRPr="005F13EA">
        <w:rPr>
          <w:rFonts w:cs="Arial"/>
          <w:color w:val="000000"/>
          <w:sz w:val="24"/>
          <w:szCs w:val="24"/>
        </w:rPr>
        <w:t xml:space="preserve"> </w:t>
      </w:r>
    </w:p>
    <w:p w:rsidR="00E46388" w:rsidRPr="005F13EA" w:rsidRDefault="00D64A93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</w:t>
      </w:r>
      <w:r w:rsidR="00E46388">
        <w:rPr>
          <w:rFonts w:cs="Arial"/>
          <w:color w:val="000000"/>
          <w:sz w:val="24"/>
          <w:szCs w:val="24"/>
        </w:rPr>
        <w:t>. Kolacja musi składać się z zimnego i ciepłego bufetu z uwzględnieniem spe</w:t>
      </w:r>
      <w:r w:rsidR="00FE38F4">
        <w:rPr>
          <w:rFonts w:cs="Arial"/>
          <w:color w:val="000000"/>
          <w:sz w:val="24"/>
          <w:szCs w:val="24"/>
        </w:rPr>
        <w:t>cjalnych potrzeb żywieniowych (</w:t>
      </w:r>
      <w:r w:rsidR="00E46388">
        <w:rPr>
          <w:rFonts w:cs="Arial"/>
          <w:color w:val="000000"/>
          <w:sz w:val="24"/>
          <w:szCs w:val="24"/>
        </w:rPr>
        <w:t xml:space="preserve">wegetariańskie, bezglutenowe itp.) oraz napojów: </w:t>
      </w:r>
      <w:r w:rsidR="00E46388" w:rsidRPr="005F13EA">
        <w:rPr>
          <w:rFonts w:cs="Arial"/>
          <w:color w:val="000000"/>
          <w:sz w:val="24"/>
          <w:szCs w:val="24"/>
        </w:rPr>
        <w:t>woda gazowana, niegazowana,</w:t>
      </w:r>
      <w:r w:rsidR="00E46388">
        <w:rPr>
          <w:rFonts w:cs="Arial"/>
          <w:color w:val="000000"/>
          <w:sz w:val="24"/>
          <w:szCs w:val="24"/>
        </w:rPr>
        <w:t xml:space="preserve"> sok owocowy, kawa, herbata,</w:t>
      </w:r>
      <w:r w:rsidR="00E46388" w:rsidRPr="005F13EA">
        <w:rPr>
          <w:rFonts w:cs="Arial"/>
          <w:color w:val="000000"/>
          <w:sz w:val="24"/>
          <w:szCs w:val="24"/>
        </w:rPr>
        <w:t xml:space="preserve"> mleko lub śmietanka do kawy</w:t>
      </w:r>
      <w:r w:rsidR="00E46388">
        <w:rPr>
          <w:rFonts w:cs="Arial"/>
          <w:color w:val="000000"/>
          <w:sz w:val="24"/>
          <w:szCs w:val="24"/>
        </w:rPr>
        <w:t>, cukier i słodzik</w:t>
      </w:r>
      <w:r w:rsidR="00E46388" w:rsidRPr="005F13EA">
        <w:rPr>
          <w:rFonts w:cs="Arial"/>
          <w:color w:val="000000"/>
          <w:sz w:val="24"/>
          <w:szCs w:val="24"/>
        </w:rPr>
        <w:t>.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5F13EA">
        <w:rPr>
          <w:rFonts w:cs="Arial"/>
          <w:b/>
          <w:bCs/>
          <w:color w:val="000000"/>
          <w:sz w:val="24"/>
          <w:szCs w:val="24"/>
        </w:rPr>
        <w:t>D. STANDARDY</w:t>
      </w:r>
    </w:p>
    <w:p w:rsidR="00756397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F13EA">
        <w:rPr>
          <w:rFonts w:cs="Arial"/>
          <w:color w:val="000000"/>
          <w:sz w:val="24"/>
          <w:szCs w:val="24"/>
        </w:rPr>
        <w:t>Sale szkoleniowe, posiłki i noclegi mają być zapewnione w hotelach 3-gwiazdkowych</w:t>
      </w:r>
      <w:r w:rsidR="00232E98">
        <w:rPr>
          <w:rFonts w:cs="Arial"/>
          <w:color w:val="000000"/>
          <w:sz w:val="24"/>
          <w:szCs w:val="24"/>
        </w:rPr>
        <w:t xml:space="preserve"> lub w wyjątkowych sytuacjach o usługi muszą być zapewnione w warunkach o równoważnym standardzie</w:t>
      </w:r>
      <w:r w:rsidR="00756397">
        <w:rPr>
          <w:rFonts w:cs="Arial"/>
          <w:color w:val="000000"/>
          <w:sz w:val="24"/>
          <w:szCs w:val="24"/>
        </w:rPr>
        <w:t>.</w:t>
      </w:r>
      <w:r w:rsidRPr="005F13EA">
        <w:rPr>
          <w:rFonts w:cs="Arial"/>
          <w:color w:val="000000"/>
          <w:sz w:val="24"/>
          <w:szCs w:val="24"/>
        </w:rPr>
        <w:t xml:space="preserve"> </w:t>
      </w:r>
    </w:p>
    <w:p w:rsidR="00863E11" w:rsidRPr="00570685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color w:val="000000"/>
          <w:sz w:val="24"/>
          <w:szCs w:val="24"/>
        </w:rPr>
      </w:pPr>
      <w:r w:rsidRPr="005F13EA">
        <w:rPr>
          <w:rFonts w:cs="Arial"/>
          <w:b/>
          <w:bCs/>
          <w:color w:val="000000"/>
          <w:sz w:val="24"/>
          <w:szCs w:val="24"/>
        </w:rPr>
        <w:t>IV. OFERTY CZ</w:t>
      </w:r>
      <w:r w:rsidRPr="005F13EA">
        <w:rPr>
          <w:rFonts w:cs="Arial,Bold"/>
          <w:b/>
          <w:bCs/>
          <w:color w:val="000000"/>
          <w:sz w:val="24"/>
          <w:szCs w:val="24"/>
        </w:rPr>
        <w:t>ĘŚCIOWE: Zamawiający dopuszcza składanie ofert na jedną, kilka lub wszystkie</w:t>
      </w:r>
      <w:r w:rsidR="00C75C24" w:rsidRPr="005F13EA">
        <w:rPr>
          <w:rFonts w:cs="Arial,Bold"/>
          <w:b/>
          <w:bCs/>
          <w:color w:val="000000"/>
          <w:sz w:val="24"/>
          <w:szCs w:val="24"/>
        </w:rPr>
        <w:t xml:space="preserve"> części zamówienia, przy </w:t>
      </w:r>
      <w:r w:rsidRPr="005F13EA">
        <w:rPr>
          <w:rFonts w:cs="Arial"/>
          <w:b/>
          <w:bCs/>
          <w:color w:val="000000"/>
          <w:sz w:val="24"/>
          <w:szCs w:val="24"/>
        </w:rPr>
        <w:t xml:space="preserve">czym </w:t>
      </w:r>
      <w:r w:rsidRPr="005F13EA">
        <w:rPr>
          <w:rFonts w:cs="Arial,Bold"/>
          <w:b/>
          <w:bCs/>
          <w:color w:val="000000"/>
          <w:sz w:val="24"/>
          <w:szCs w:val="24"/>
        </w:rPr>
        <w:t xml:space="preserve">przez część zamówienia należy rozumieć realizację pełnego zakresu </w:t>
      </w:r>
      <w:r w:rsidR="00570685">
        <w:rPr>
          <w:rFonts w:cs="Arial,Bold"/>
          <w:b/>
          <w:bCs/>
          <w:color w:val="000000"/>
          <w:sz w:val="24"/>
          <w:szCs w:val="24"/>
        </w:rPr>
        <w:t xml:space="preserve">usług </w:t>
      </w:r>
      <w:r w:rsidR="00F22415">
        <w:rPr>
          <w:rFonts w:cs="Arial,Bold"/>
          <w:b/>
          <w:bCs/>
          <w:color w:val="000000"/>
          <w:sz w:val="24"/>
          <w:szCs w:val="24"/>
        </w:rPr>
        <w:t xml:space="preserve">(tj. wszystkich terminów w danej lokalizacji) </w:t>
      </w:r>
      <w:r w:rsidRPr="005F13EA">
        <w:rPr>
          <w:rFonts w:cs="Arial,Bold"/>
          <w:b/>
          <w:bCs/>
          <w:color w:val="000000"/>
          <w:sz w:val="24"/>
          <w:szCs w:val="24"/>
        </w:rPr>
        <w:t>odpowiednio odpowiadającego</w:t>
      </w:r>
      <w:r w:rsidR="00894256">
        <w:rPr>
          <w:rFonts w:cs="Arial,Bold"/>
          <w:b/>
          <w:bCs/>
          <w:color w:val="000000"/>
          <w:sz w:val="24"/>
          <w:szCs w:val="24"/>
        </w:rPr>
        <w:t xml:space="preserve"> </w:t>
      </w:r>
      <w:r w:rsidR="00894256" w:rsidRPr="00757E4D">
        <w:rPr>
          <w:rFonts w:cs="Arial,Bold"/>
          <w:b/>
          <w:bCs/>
          <w:sz w:val="24"/>
          <w:szCs w:val="24"/>
        </w:rPr>
        <w:t>danej lokalizacji</w:t>
      </w:r>
      <w:r w:rsidRPr="005F13EA">
        <w:rPr>
          <w:rFonts w:cs="Arial,Bold"/>
          <w:b/>
          <w:bCs/>
          <w:color w:val="000000"/>
          <w:sz w:val="24"/>
          <w:szCs w:val="24"/>
        </w:rPr>
        <w:t xml:space="preserve"> (</w:t>
      </w:r>
      <w:r w:rsidR="00C75C24" w:rsidRPr="005F13EA">
        <w:rPr>
          <w:rFonts w:cs="Arial,Bold"/>
          <w:b/>
          <w:bCs/>
          <w:color w:val="000000"/>
          <w:sz w:val="24"/>
          <w:szCs w:val="24"/>
        </w:rPr>
        <w:t xml:space="preserve">np. </w:t>
      </w:r>
      <w:r w:rsidRPr="005F13EA">
        <w:rPr>
          <w:rFonts w:cs="Arial,Bold"/>
          <w:b/>
          <w:bCs/>
          <w:color w:val="000000"/>
          <w:sz w:val="24"/>
          <w:szCs w:val="24"/>
        </w:rPr>
        <w:t>Białystok, Lublin, Olsztyn, Warsz</w:t>
      </w:r>
      <w:r w:rsidRPr="005F13EA">
        <w:rPr>
          <w:rFonts w:cs="Arial"/>
          <w:b/>
          <w:bCs/>
          <w:color w:val="000000"/>
          <w:sz w:val="24"/>
          <w:szCs w:val="24"/>
        </w:rPr>
        <w:t>awa).</w:t>
      </w:r>
    </w:p>
    <w:p w:rsidR="003177BA" w:rsidRPr="00756397" w:rsidRDefault="00756397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color w:val="000000"/>
          <w:sz w:val="24"/>
          <w:szCs w:val="24"/>
        </w:rPr>
      </w:pPr>
      <w:r w:rsidRPr="00756397">
        <w:rPr>
          <w:rFonts w:cs="Arial,Bold"/>
          <w:b/>
          <w:bCs/>
          <w:color w:val="000000"/>
          <w:sz w:val="24"/>
          <w:szCs w:val="24"/>
        </w:rPr>
        <w:t>4</w:t>
      </w:r>
      <w:r w:rsidR="003177BA" w:rsidRPr="00756397">
        <w:rPr>
          <w:rFonts w:cs="Arial,Bold"/>
          <w:b/>
          <w:bCs/>
          <w:color w:val="000000"/>
          <w:sz w:val="24"/>
          <w:szCs w:val="24"/>
        </w:rPr>
        <w:t xml:space="preserve">. Propozycje hoteli na poszczególne części zamówienia objęte ofertą (zawierające, nazwę, adres, zdjęcie hotelu, zdjęcie pokoju jedno i dwuosobowego, zdjęcie </w:t>
      </w:r>
      <w:r w:rsidRPr="00756397">
        <w:rPr>
          <w:rFonts w:cs="Arial,Bold"/>
          <w:b/>
          <w:bCs/>
          <w:color w:val="000000"/>
          <w:sz w:val="24"/>
          <w:szCs w:val="24"/>
        </w:rPr>
        <w:t>s</w:t>
      </w:r>
      <w:r w:rsidR="003177BA" w:rsidRPr="00756397">
        <w:rPr>
          <w:rFonts w:cs="Arial,Bold"/>
          <w:b/>
          <w:bCs/>
          <w:color w:val="000000"/>
          <w:sz w:val="24"/>
          <w:szCs w:val="24"/>
        </w:rPr>
        <w:t>ali szkoleniowej</w:t>
      </w:r>
      <w:r w:rsidRPr="00756397">
        <w:rPr>
          <w:rFonts w:cs="Arial,Bold"/>
          <w:b/>
          <w:bCs/>
          <w:color w:val="000000"/>
          <w:sz w:val="24"/>
          <w:szCs w:val="24"/>
        </w:rPr>
        <w:t>, miejsce świadczenia usług gastronomicznych)</w:t>
      </w:r>
      <w:r>
        <w:rPr>
          <w:rFonts w:cs="Arial,Bold"/>
          <w:b/>
          <w:bCs/>
          <w:color w:val="000000"/>
          <w:sz w:val="24"/>
          <w:szCs w:val="24"/>
        </w:rPr>
        <w:t>.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color w:val="000000"/>
          <w:sz w:val="24"/>
          <w:szCs w:val="24"/>
        </w:rPr>
      </w:pPr>
      <w:r w:rsidRPr="006422EF">
        <w:rPr>
          <w:rFonts w:cs="Arial"/>
          <w:b/>
          <w:color w:val="000000"/>
          <w:sz w:val="24"/>
          <w:szCs w:val="24"/>
        </w:rPr>
        <w:t>3</w:t>
      </w:r>
      <w:r w:rsidRPr="005F13EA">
        <w:rPr>
          <w:rFonts w:cs="Arial"/>
          <w:color w:val="000000"/>
          <w:sz w:val="24"/>
          <w:szCs w:val="24"/>
        </w:rPr>
        <w:t xml:space="preserve">. </w:t>
      </w:r>
      <w:r w:rsidRPr="005F13EA">
        <w:rPr>
          <w:rFonts w:cs="Arial,Bold"/>
          <w:b/>
          <w:bCs/>
          <w:color w:val="000000"/>
          <w:sz w:val="24"/>
          <w:szCs w:val="24"/>
        </w:rPr>
        <w:t>przykładowe MENU</w:t>
      </w:r>
      <w:r w:rsidR="00756397">
        <w:rPr>
          <w:rFonts w:cs="Arial,Bold"/>
          <w:b/>
          <w:bCs/>
          <w:color w:val="000000"/>
          <w:sz w:val="24"/>
          <w:szCs w:val="24"/>
        </w:rPr>
        <w:t xml:space="preserve"> obiadowe</w:t>
      </w:r>
      <w:r w:rsidRPr="005F13EA">
        <w:rPr>
          <w:rFonts w:cs="Arial,Bold"/>
          <w:b/>
          <w:bCs/>
          <w:color w:val="000000"/>
          <w:sz w:val="24"/>
          <w:szCs w:val="24"/>
        </w:rPr>
        <w:t>, w tym przykładowe MENU wegetariańskie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color w:val="000000"/>
          <w:sz w:val="24"/>
          <w:szCs w:val="24"/>
        </w:rPr>
      </w:pPr>
      <w:r w:rsidRPr="005F13EA">
        <w:rPr>
          <w:rFonts w:cs="Arial"/>
          <w:b/>
          <w:bCs/>
          <w:color w:val="000000"/>
          <w:sz w:val="24"/>
          <w:szCs w:val="24"/>
        </w:rPr>
        <w:t xml:space="preserve">V. </w:t>
      </w:r>
      <w:r w:rsidRPr="005F13EA">
        <w:rPr>
          <w:rFonts w:cs="Arial,Bold"/>
          <w:b/>
          <w:bCs/>
          <w:color w:val="000000"/>
          <w:sz w:val="24"/>
          <w:szCs w:val="24"/>
        </w:rPr>
        <w:t>SPOSÓB WYCENY: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,BoldItalic"/>
          <w:b/>
          <w:bCs/>
          <w:i/>
          <w:iCs/>
          <w:color w:val="000000"/>
          <w:sz w:val="24"/>
          <w:szCs w:val="24"/>
        </w:rPr>
      </w:pPr>
      <w:r w:rsidRPr="005F13EA">
        <w:rPr>
          <w:rFonts w:cs="Arial"/>
          <w:color w:val="000000"/>
          <w:sz w:val="24"/>
          <w:szCs w:val="24"/>
        </w:rPr>
        <w:t xml:space="preserve">Prosimy o podawanie cen brutto w </w:t>
      </w:r>
      <w:r w:rsidRPr="005F13EA">
        <w:rPr>
          <w:rFonts w:cs="Arial"/>
          <w:b/>
          <w:bCs/>
          <w:i/>
          <w:iCs/>
          <w:color w:val="000000"/>
          <w:sz w:val="24"/>
          <w:szCs w:val="24"/>
        </w:rPr>
        <w:t xml:space="preserve">formularzu oferty </w:t>
      </w:r>
      <w:r w:rsidRPr="005F13EA">
        <w:rPr>
          <w:rFonts w:cs="Arial"/>
          <w:color w:val="000000"/>
          <w:sz w:val="24"/>
          <w:szCs w:val="24"/>
        </w:rPr>
        <w:t xml:space="preserve">stanowiącym </w:t>
      </w:r>
      <w:r w:rsidRPr="005F13EA">
        <w:rPr>
          <w:rFonts w:cs="Arial,BoldItalic"/>
          <w:b/>
          <w:bCs/>
          <w:i/>
          <w:iCs/>
          <w:color w:val="000000"/>
          <w:sz w:val="24"/>
          <w:szCs w:val="24"/>
        </w:rPr>
        <w:t>Załącznik nr 1</w:t>
      </w:r>
    </w:p>
    <w:p w:rsidR="00863E11" w:rsidRPr="005F13EA" w:rsidRDefault="00025140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VI</w:t>
      </w:r>
      <w:r w:rsidR="00863E11" w:rsidRPr="005F13EA">
        <w:rPr>
          <w:rFonts w:cs="Arial"/>
          <w:b/>
          <w:bCs/>
          <w:color w:val="000000"/>
          <w:sz w:val="24"/>
          <w:szCs w:val="24"/>
        </w:rPr>
        <w:t xml:space="preserve">. </w:t>
      </w:r>
      <w:r w:rsidR="00863E11" w:rsidRPr="005F13EA">
        <w:rPr>
          <w:rFonts w:cs="Arial,Bold"/>
          <w:b/>
          <w:bCs/>
          <w:color w:val="000000"/>
          <w:sz w:val="24"/>
          <w:szCs w:val="24"/>
        </w:rPr>
        <w:t>POZOSTAŁE WARUNKI: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F13EA">
        <w:rPr>
          <w:rFonts w:cs="Arial"/>
          <w:color w:val="000000"/>
          <w:sz w:val="24"/>
          <w:szCs w:val="24"/>
        </w:rPr>
        <w:t>1. Z wyłonionymi Wykonawcami zostanie podpisana umowa. Ustalone ceny (jednostkowe) n</w:t>
      </w:r>
      <w:r w:rsidR="00C75C24" w:rsidRPr="005F13EA">
        <w:rPr>
          <w:rFonts w:cs="Arial"/>
          <w:color w:val="000000"/>
          <w:sz w:val="24"/>
          <w:szCs w:val="24"/>
        </w:rPr>
        <w:t xml:space="preserve">ie mogą ulec zmianie przez cały </w:t>
      </w:r>
      <w:r w:rsidRPr="005F13EA">
        <w:rPr>
          <w:rFonts w:cs="Arial"/>
          <w:color w:val="000000"/>
          <w:sz w:val="24"/>
          <w:szCs w:val="24"/>
        </w:rPr>
        <w:t>okres trwania umowy, niezależnie od ewentualnych zmian stawki VAT w kolejnych latach.</w:t>
      </w:r>
      <w:r w:rsidR="00ED0B4A">
        <w:rPr>
          <w:rFonts w:cs="Arial"/>
          <w:color w:val="000000"/>
          <w:sz w:val="24"/>
          <w:szCs w:val="24"/>
        </w:rPr>
        <w:t xml:space="preserve"> Za nienależyte wykonanie usług (np. zmiana uzgodnionej lokalizacji szkolenia, niższy standard itp.) przez Wykonawcę, Zamawiający będzie na niego nakładał kary umowne, które zostaną określone w umowie.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F13EA">
        <w:rPr>
          <w:rFonts w:cs="Arial"/>
          <w:color w:val="000000"/>
          <w:sz w:val="24"/>
          <w:szCs w:val="24"/>
        </w:rPr>
        <w:t>2. Jeżeli zaoferowana cena przekroczy kwoty przewidziane w budżecie projektu Zamawiający roz</w:t>
      </w:r>
      <w:r w:rsidR="00C75C24" w:rsidRPr="005F13EA">
        <w:rPr>
          <w:rFonts w:cs="Arial"/>
          <w:color w:val="000000"/>
          <w:sz w:val="24"/>
          <w:szCs w:val="24"/>
        </w:rPr>
        <w:t xml:space="preserve">pocznie negocjacje </w:t>
      </w:r>
      <w:r w:rsidRPr="005F13EA">
        <w:rPr>
          <w:rFonts w:cs="Arial"/>
          <w:color w:val="000000"/>
          <w:sz w:val="24"/>
          <w:szCs w:val="24"/>
        </w:rPr>
        <w:t>z oferentami. Jeżeli w wyniku negocjacji nie uda się osiągnąć cen mieszczących się w budżecie</w:t>
      </w:r>
      <w:r w:rsidR="00C75C24" w:rsidRPr="005F13EA">
        <w:rPr>
          <w:rFonts w:cs="Arial"/>
          <w:color w:val="000000"/>
          <w:sz w:val="24"/>
          <w:szCs w:val="24"/>
        </w:rPr>
        <w:t xml:space="preserve"> projektu, zapytanie</w:t>
      </w:r>
      <w:r w:rsidR="00894256">
        <w:rPr>
          <w:rFonts w:cs="Arial"/>
          <w:color w:val="000000"/>
          <w:sz w:val="24"/>
          <w:szCs w:val="24"/>
        </w:rPr>
        <w:t xml:space="preserve"> </w:t>
      </w:r>
      <w:r w:rsidRPr="005F13EA">
        <w:rPr>
          <w:rFonts w:cs="Arial"/>
          <w:color w:val="000000"/>
          <w:sz w:val="24"/>
          <w:szCs w:val="24"/>
        </w:rPr>
        <w:t>ofertowe w danej części uznaje się za nieważne.</w:t>
      </w:r>
    </w:p>
    <w:p w:rsidR="00863E11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F13EA">
        <w:rPr>
          <w:rFonts w:cs="Arial"/>
          <w:color w:val="000000"/>
          <w:sz w:val="24"/>
          <w:szCs w:val="24"/>
        </w:rPr>
        <w:t xml:space="preserve">3. Zamawiający może prosić oferentów o dodatkowe wyjaśnienia lub uzupełnienie oferty. </w:t>
      </w:r>
      <w:r w:rsidR="00F77655">
        <w:rPr>
          <w:rFonts w:cs="Arial"/>
          <w:color w:val="000000"/>
          <w:sz w:val="24"/>
          <w:szCs w:val="24"/>
        </w:rPr>
        <w:br/>
      </w:r>
      <w:r w:rsidRPr="005F13EA">
        <w:rPr>
          <w:rFonts w:cs="Arial"/>
          <w:color w:val="000000"/>
          <w:sz w:val="24"/>
          <w:szCs w:val="24"/>
        </w:rPr>
        <w:t>W t</w:t>
      </w:r>
      <w:r w:rsidR="00C75C24" w:rsidRPr="005F13EA">
        <w:rPr>
          <w:rFonts w:cs="Arial"/>
          <w:color w:val="000000"/>
          <w:sz w:val="24"/>
          <w:szCs w:val="24"/>
        </w:rPr>
        <w:t xml:space="preserve">akiej sytuacji wszyscy oferenci </w:t>
      </w:r>
      <w:r w:rsidRPr="005F13EA">
        <w:rPr>
          <w:rFonts w:cs="Arial"/>
          <w:color w:val="000000"/>
          <w:sz w:val="24"/>
          <w:szCs w:val="24"/>
        </w:rPr>
        <w:t>będą mieli szanse na takie same uzupełnienia.</w:t>
      </w:r>
    </w:p>
    <w:p w:rsidR="00863E11" w:rsidRPr="005F13EA" w:rsidRDefault="00DB6D5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4</w:t>
      </w:r>
      <w:r w:rsidR="00863E11" w:rsidRPr="005F13EA">
        <w:rPr>
          <w:rFonts w:cs="Arial"/>
          <w:color w:val="000000"/>
          <w:sz w:val="24"/>
          <w:szCs w:val="24"/>
        </w:rPr>
        <w:t xml:space="preserve">. </w:t>
      </w:r>
      <w:r w:rsidR="004C3A03">
        <w:rPr>
          <w:rFonts w:cs="Arial"/>
          <w:color w:val="000000"/>
          <w:sz w:val="24"/>
          <w:szCs w:val="24"/>
        </w:rPr>
        <w:t xml:space="preserve">Oferenci mogą zadawać pytania </w:t>
      </w:r>
      <w:r w:rsidR="00FC3DF8">
        <w:rPr>
          <w:rFonts w:cs="Arial"/>
          <w:color w:val="000000"/>
          <w:sz w:val="24"/>
          <w:szCs w:val="24"/>
        </w:rPr>
        <w:t xml:space="preserve">drogą elektroniczną na adres: </w:t>
      </w:r>
      <w:hyperlink r:id="rId10" w:history="1">
        <w:r w:rsidR="004C3A03" w:rsidRPr="00AD4B44">
          <w:rPr>
            <w:rStyle w:val="Hipercze"/>
            <w:rFonts w:cs="Arial"/>
            <w:sz w:val="24"/>
            <w:szCs w:val="24"/>
          </w:rPr>
          <w:t>owasik@znp.edu.pl</w:t>
        </w:r>
      </w:hyperlink>
      <w:r w:rsidR="004C3A03">
        <w:rPr>
          <w:rFonts w:cs="Arial"/>
          <w:color w:val="000000"/>
          <w:sz w:val="24"/>
          <w:szCs w:val="24"/>
        </w:rPr>
        <w:t>, lub telefonicznie: 691 394 633.</w:t>
      </w:r>
    </w:p>
    <w:p w:rsidR="00863E11" w:rsidRPr="005F13EA" w:rsidRDefault="00DB6D5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</w:t>
      </w:r>
      <w:r w:rsidR="00863E11" w:rsidRPr="005F13EA">
        <w:rPr>
          <w:rFonts w:cs="Arial"/>
          <w:color w:val="000000"/>
          <w:sz w:val="24"/>
          <w:szCs w:val="24"/>
        </w:rPr>
        <w:t>. Zapytanie może zostać unieważnione przez Zamawiającego bez podania przyczyny.</w:t>
      </w:r>
    </w:p>
    <w:p w:rsidR="00863E11" w:rsidRDefault="00DB6D5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</w:t>
      </w:r>
      <w:r w:rsidR="00863E11" w:rsidRPr="005F13EA">
        <w:rPr>
          <w:rFonts w:cs="Arial"/>
          <w:color w:val="000000"/>
          <w:sz w:val="24"/>
          <w:szCs w:val="24"/>
        </w:rPr>
        <w:t>. Termin związania ofertą: 30 dni.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5F13EA">
        <w:rPr>
          <w:rFonts w:cs="Times New Roman"/>
          <w:b/>
          <w:bCs/>
          <w:color w:val="000000"/>
          <w:sz w:val="24"/>
          <w:szCs w:val="24"/>
        </w:rPr>
        <w:t>Biuro Projektu:</w:t>
      </w:r>
    </w:p>
    <w:p w:rsidR="00863E11" w:rsidRDefault="00452A4E" w:rsidP="006422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Związek Nauczycielstwa Polskiego</w:t>
      </w:r>
    </w:p>
    <w:p w:rsidR="00452A4E" w:rsidRPr="005F13EA" w:rsidRDefault="00452A4E" w:rsidP="006422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Ul. Smulikowskiego 6/8, 00-389 Warszawa</w:t>
      </w:r>
    </w:p>
    <w:p w:rsidR="00863E11" w:rsidRPr="005F13EA" w:rsidRDefault="00025140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VII</w:t>
      </w:r>
      <w:r w:rsidR="00863E11" w:rsidRPr="005F13EA">
        <w:rPr>
          <w:rFonts w:cs="Arial"/>
          <w:b/>
          <w:bCs/>
          <w:color w:val="000000"/>
          <w:sz w:val="24"/>
          <w:szCs w:val="24"/>
        </w:rPr>
        <w:t>. KRYTERIA WYBORU OFERT</w:t>
      </w:r>
      <w:r w:rsidR="00863E11" w:rsidRPr="005F13EA">
        <w:rPr>
          <w:rFonts w:cs="Arial"/>
          <w:color w:val="000000"/>
          <w:sz w:val="24"/>
          <w:szCs w:val="24"/>
        </w:rPr>
        <w:t>: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5F13EA">
        <w:rPr>
          <w:rFonts w:cs="Arial"/>
          <w:color w:val="000000"/>
          <w:sz w:val="24"/>
          <w:szCs w:val="24"/>
        </w:rPr>
        <w:t xml:space="preserve">Kryterium oceny oferty jest </w:t>
      </w:r>
      <w:r w:rsidRPr="005F13EA">
        <w:rPr>
          <w:rFonts w:cs="Arial"/>
          <w:b/>
          <w:bCs/>
          <w:color w:val="000000"/>
          <w:sz w:val="24"/>
          <w:szCs w:val="24"/>
        </w:rPr>
        <w:t>CENA 100%</w:t>
      </w:r>
    </w:p>
    <w:p w:rsidR="00F05948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F13EA">
        <w:rPr>
          <w:rFonts w:cs="Arial"/>
          <w:b/>
          <w:bCs/>
          <w:color w:val="000000"/>
          <w:sz w:val="24"/>
          <w:szCs w:val="24"/>
        </w:rPr>
        <w:t xml:space="preserve">PUNKTACJA </w:t>
      </w:r>
      <w:r w:rsidRPr="005F13EA">
        <w:rPr>
          <w:rFonts w:cs="Arial"/>
          <w:color w:val="000000"/>
          <w:sz w:val="24"/>
          <w:szCs w:val="24"/>
        </w:rPr>
        <w:t xml:space="preserve">- porównanie między Oferentami: </w:t>
      </w:r>
      <w:r w:rsidRPr="005F13EA">
        <w:rPr>
          <w:rFonts w:cs="Arial"/>
          <w:b/>
          <w:bCs/>
          <w:color w:val="000000"/>
          <w:sz w:val="24"/>
          <w:szCs w:val="24"/>
        </w:rPr>
        <w:t xml:space="preserve">X </w:t>
      </w:r>
      <w:r w:rsidRPr="005F13EA">
        <w:rPr>
          <w:rFonts w:cs="Arial"/>
          <w:color w:val="000000"/>
          <w:sz w:val="24"/>
          <w:szCs w:val="24"/>
        </w:rPr>
        <w:t xml:space="preserve">– najniższa cena, </w:t>
      </w:r>
      <w:r w:rsidRPr="005F13EA">
        <w:rPr>
          <w:rFonts w:cs="Arial"/>
          <w:b/>
          <w:bCs/>
          <w:color w:val="000000"/>
          <w:sz w:val="24"/>
          <w:szCs w:val="24"/>
        </w:rPr>
        <w:t xml:space="preserve">Y </w:t>
      </w:r>
      <w:r w:rsidRPr="005F13EA">
        <w:rPr>
          <w:rFonts w:cs="Arial"/>
          <w:color w:val="000000"/>
          <w:sz w:val="24"/>
          <w:szCs w:val="24"/>
        </w:rPr>
        <w:t>– cena Oferenta A; punktacja Oferenta</w:t>
      </w:r>
    </w:p>
    <w:p w:rsidR="00863E11" w:rsidRPr="005F13EA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F05948">
        <w:rPr>
          <w:rFonts w:cs="Arial"/>
          <w:b/>
          <w:color w:val="000000"/>
          <w:sz w:val="24"/>
          <w:szCs w:val="24"/>
        </w:rPr>
        <w:t xml:space="preserve"> A =</w:t>
      </w:r>
      <w:r w:rsidRPr="005F13EA">
        <w:rPr>
          <w:rFonts w:cs="Arial"/>
          <w:color w:val="000000"/>
          <w:sz w:val="24"/>
          <w:szCs w:val="24"/>
        </w:rPr>
        <w:t xml:space="preserve"> </w:t>
      </w:r>
      <w:r w:rsidRPr="005F13EA">
        <w:rPr>
          <w:rFonts w:cs="Arial"/>
          <w:b/>
          <w:bCs/>
          <w:color w:val="000000"/>
          <w:sz w:val="24"/>
          <w:szCs w:val="24"/>
        </w:rPr>
        <w:t>X/Y</w:t>
      </w:r>
      <w:r w:rsidR="00F05948">
        <w:rPr>
          <w:rFonts w:cs="Arial"/>
          <w:b/>
          <w:bCs/>
          <w:color w:val="000000"/>
          <w:sz w:val="24"/>
          <w:szCs w:val="24"/>
        </w:rPr>
        <w:t xml:space="preserve"> x 100</w:t>
      </w:r>
    </w:p>
    <w:p w:rsidR="00C1633E" w:rsidRDefault="00C1633E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Zamawiający wybierze do realizacji ofertę z najwyższą liczbą punktów</w:t>
      </w:r>
      <w:r w:rsidR="00F375BB">
        <w:rPr>
          <w:rFonts w:cs="Arial"/>
          <w:color w:val="000000"/>
          <w:sz w:val="24"/>
          <w:szCs w:val="24"/>
        </w:rPr>
        <w:t xml:space="preserve"> w poszczególnych częściach zamówienia</w:t>
      </w:r>
      <w:r>
        <w:rPr>
          <w:rFonts w:cs="Arial"/>
          <w:color w:val="000000"/>
          <w:sz w:val="24"/>
          <w:szCs w:val="24"/>
        </w:rPr>
        <w:t>.</w:t>
      </w:r>
    </w:p>
    <w:p w:rsidR="00F375BB" w:rsidRDefault="00F375BB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Na każdą z części zamówienia zostanie przygotowana odrębna lista rankingowa.</w:t>
      </w:r>
    </w:p>
    <w:p w:rsidR="00F375BB" w:rsidRDefault="00F375BB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Kalkulacja na każdą z części zamówienia zostanie przygotowana dla grupy 22 osobowej. Dokładna liczba osób, noclegów i posiłków będzie przesyłana przed szkoleniem.</w:t>
      </w:r>
    </w:p>
    <w:p w:rsidR="00A73A38" w:rsidRPr="00A73A38" w:rsidRDefault="00A73A38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1. </w:t>
      </w:r>
      <w:r w:rsidRPr="00A73A38">
        <w:rPr>
          <w:rFonts w:cs="Arial"/>
          <w:color w:val="000000"/>
          <w:sz w:val="24"/>
          <w:szCs w:val="24"/>
        </w:rPr>
        <w:t>Zamawiający odrzuci ofertę, jeżeli:</w:t>
      </w:r>
    </w:p>
    <w:p w:rsidR="00A73A38" w:rsidRDefault="00A73A38" w:rsidP="006422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A73A38">
        <w:rPr>
          <w:rFonts w:cs="Arial"/>
          <w:color w:val="000000"/>
          <w:sz w:val="24"/>
          <w:szCs w:val="24"/>
        </w:rPr>
        <w:t>jest niezgodna z treścią opisu przedmiotu zamówienia i niniejszym ogłoszeniem,</w:t>
      </w:r>
    </w:p>
    <w:p w:rsidR="00DB6D51" w:rsidRPr="00A73A38" w:rsidRDefault="00DB6D51" w:rsidP="006422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oferta jest niekompletna (np. brak wszystkich załączników)</w:t>
      </w:r>
    </w:p>
    <w:p w:rsidR="00A73A38" w:rsidRPr="00A73A38" w:rsidRDefault="00A73A38" w:rsidP="006422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A73A38">
        <w:rPr>
          <w:rFonts w:cs="Arial"/>
          <w:color w:val="000000"/>
          <w:sz w:val="24"/>
          <w:szCs w:val="24"/>
        </w:rPr>
        <w:t>nie odpowiada warunkom udziału w postępowaniu,</w:t>
      </w:r>
    </w:p>
    <w:p w:rsidR="00A73A38" w:rsidRPr="00A73A38" w:rsidRDefault="00A73A38" w:rsidP="006422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A73A38">
        <w:rPr>
          <w:rFonts w:cs="Arial"/>
          <w:color w:val="000000"/>
          <w:sz w:val="24"/>
          <w:szCs w:val="24"/>
        </w:rPr>
        <w:t xml:space="preserve">jej złożenie stanowi czyn nieuczciwej konkurencji w rozumieniu przepisów </w:t>
      </w:r>
      <w:r w:rsidR="006422EF">
        <w:rPr>
          <w:rFonts w:cs="Arial"/>
          <w:color w:val="000000"/>
          <w:sz w:val="24"/>
          <w:szCs w:val="24"/>
        </w:rPr>
        <w:br/>
      </w:r>
      <w:r w:rsidRPr="00A73A38">
        <w:rPr>
          <w:rFonts w:cs="Arial"/>
          <w:color w:val="000000"/>
          <w:sz w:val="24"/>
          <w:szCs w:val="24"/>
        </w:rPr>
        <w:t>o zwalczaniu nieuczciwej konkurencji,</w:t>
      </w:r>
    </w:p>
    <w:p w:rsidR="00A73A38" w:rsidRPr="00A73A38" w:rsidRDefault="00A73A38" w:rsidP="006422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A73A38">
        <w:rPr>
          <w:rFonts w:cs="Arial"/>
          <w:color w:val="000000"/>
          <w:sz w:val="24"/>
          <w:szCs w:val="24"/>
        </w:rPr>
        <w:t>wykonawca został wykluczony z postępowania,</w:t>
      </w:r>
    </w:p>
    <w:p w:rsidR="00A73A38" w:rsidRDefault="00A73A38" w:rsidP="006422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A73A38">
        <w:rPr>
          <w:rFonts w:cs="Arial"/>
          <w:color w:val="000000"/>
          <w:sz w:val="24"/>
          <w:szCs w:val="24"/>
        </w:rPr>
        <w:t>oferta wpłynęła po terminie składania ofert,</w:t>
      </w:r>
    </w:p>
    <w:p w:rsidR="00DB6D51" w:rsidRPr="00A73A38" w:rsidRDefault="00DB6D51" w:rsidP="006422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oferta wpłynęła e-mailem,</w:t>
      </w:r>
    </w:p>
    <w:p w:rsidR="00A73A38" w:rsidRDefault="00A73A38" w:rsidP="006422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A73A38">
        <w:rPr>
          <w:rFonts w:cs="Arial"/>
          <w:color w:val="000000"/>
          <w:sz w:val="24"/>
          <w:szCs w:val="24"/>
        </w:rPr>
        <w:t>w przypadku przedstawienia przez Wykonawcę informacji nieprawdziwych.</w:t>
      </w:r>
    </w:p>
    <w:p w:rsidR="005D6A1C" w:rsidRPr="00A73A38" w:rsidRDefault="005D6A1C" w:rsidP="006422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Stawki jednostkow</w:t>
      </w:r>
      <w:r w:rsidR="00F375BB">
        <w:rPr>
          <w:rFonts w:cs="Arial"/>
          <w:color w:val="000000"/>
          <w:sz w:val="24"/>
          <w:szCs w:val="24"/>
        </w:rPr>
        <w:t>e przekroczą stawki określone w aktualnych Standardach cen w PO WER.</w:t>
      </w:r>
    </w:p>
    <w:p w:rsidR="00A73A38" w:rsidRPr="00757E4D" w:rsidRDefault="00A73A38" w:rsidP="006422EF">
      <w:pPr>
        <w:pStyle w:val="Default"/>
        <w:spacing w:after="71"/>
        <w:jc w:val="both"/>
        <w:rPr>
          <w:rFonts w:asciiTheme="minorHAnsi" w:hAnsiTheme="minorHAnsi"/>
        </w:rPr>
      </w:pPr>
      <w:r w:rsidRPr="00A73A38">
        <w:rPr>
          <w:rFonts w:asciiTheme="minorHAnsi" w:hAnsiTheme="minorHAnsi"/>
        </w:rPr>
        <w:t>2</w:t>
      </w:r>
      <w:r w:rsidRPr="00757E4D">
        <w:rPr>
          <w:rFonts w:asciiTheme="minorHAnsi" w:hAnsiTheme="minorHAnsi"/>
        </w:rPr>
        <w:t xml:space="preserve">.  Zamawiający dopuszcza możliwość składania ofert częściowych. </w:t>
      </w:r>
    </w:p>
    <w:p w:rsidR="00A73A38" w:rsidRPr="00A73A38" w:rsidRDefault="00A73A38" w:rsidP="006422EF">
      <w:pPr>
        <w:pStyle w:val="Default"/>
        <w:spacing w:after="71"/>
        <w:jc w:val="both"/>
        <w:rPr>
          <w:rFonts w:asciiTheme="minorHAnsi" w:hAnsiTheme="minorHAnsi"/>
        </w:rPr>
      </w:pPr>
      <w:r w:rsidRPr="00A73A38">
        <w:rPr>
          <w:rFonts w:asciiTheme="minorHAnsi" w:hAnsiTheme="minorHAnsi"/>
        </w:rPr>
        <w:t xml:space="preserve">3. Wykonawca może złożyć tylko jedną ofertę na daną część zamówienia. </w:t>
      </w:r>
    </w:p>
    <w:p w:rsidR="00A73A38" w:rsidRPr="00A73A38" w:rsidRDefault="00A73A38" w:rsidP="006422EF">
      <w:pPr>
        <w:pStyle w:val="Default"/>
        <w:spacing w:after="71"/>
        <w:jc w:val="both"/>
        <w:rPr>
          <w:rFonts w:asciiTheme="minorHAnsi" w:hAnsiTheme="minorHAnsi"/>
        </w:rPr>
      </w:pPr>
      <w:r w:rsidRPr="00A73A38">
        <w:rPr>
          <w:rFonts w:asciiTheme="minorHAnsi" w:hAnsiTheme="minorHAnsi"/>
        </w:rPr>
        <w:t xml:space="preserve">4. Wykonawca może złożyć oferty częściowe na jedną lub </w:t>
      </w:r>
      <w:r w:rsidR="006422EF">
        <w:rPr>
          <w:rFonts w:asciiTheme="minorHAnsi" w:hAnsiTheme="minorHAnsi"/>
        </w:rPr>
        <w:t>większą liczbę</w:t>
      </w:r>
      <w:r w:rsidRPr="00A73A38">
        <w:rPr>
          <w:rFonts w:asciiTheme="minorHAnsi" w:hAnsiTheme="minorHAnsi"/>
        </w:rPr>
        <w:t xml:space="preserve"> części zamówienia. </w:t>
      </w:r>
    </w:p>
    <w:p w:rsidR="00A73A38" w:rsidRPr="00A73A38" w:rsidRDefault="00A73A38" w:rsidP="006422EF">
      <w:pPr>
        <w:pStyle w:val="Default"/>
        <w:spacing w:after="71"/>
        <w:jc w:val="both"/>
        <w:rPr>
          <w:rFonts w:asciiTheme="minorHAnsi" w:hAnsiTheme="minorHAnsi"/>
        </w:rPr>
      </w:pPr>
      <w:r w:rsidRPr="00A73A38">
        <w:rPr>
          <w:rFonts w:asciiTheme="minorHAnsi" w:hAnsiTheme="minorHAnsi"/>
        </w:rPr>
        <w:t xml:space="preserve">5. Zamawiający nie dopuszcza składania ofert wariantowych. </w:t>
      </w:r>
    </w:p>
    <w:p w:rsidR="00D47E4A" w:rsidRDefault="00A73A38" w:rsidP="006422EF">
      <w:pPr>
        <w:pStyle w:val="Default"/>
        <w:spacing w:after="71"/>
        <w:jc w:val="both"/>
        <w:rPr>
          <w:rFonts w:asciiTheme="minorHAnsi" w:hAnsiTheme="minorHAnsi"/>
        </w:rPr>
      </w:pPr>
      <w:r w:rsidRPr="00A73A38">
        <w:rPr>
          <w:rFonts w:asciiTheme="minorHAnsi" w:hAnsiTheme="minorHAnsi"/>
        </w:rPr>
        <w:t xml:space="preserve">6. Zamawiający zastrzega sobie możliwość </w:t>
      </w:r>
      <w:proofErr w:type="spellStart"/>
      <w:r w:rsidR="00F05948">
        <w:rPr>
          <w:rFonts w:asciiTheme="minorHAnsi" w:hAnsiTheme="minorHAnsi"/>
        </w:rPr>
        <w:t>bez</w:t>
      </w:r>
      <w:r w:rsidR="004E1124" w:rsidRPr="00A73A38">
        <w:rPr>
          <w:rFonts w:asciiTheme="minorHAnsi" w:hAnsiTheme="minorHAnsi"/>
        </w:rPr>
        <w:t>kosztowego</w:t>
      </w:r>
      <w:proofErr w:type="spellEnd"/>
      <w:r w:rsidRPr="00A73A38">
        <w:rPr>
          <w:rFonts w:asciiTheme="minorHAnsi" w:hAnsiTheme="minorHAnsi"/>
        </w:rPr>
        <w:t xml:space="preserve"> anulowania rezerwacji najpóźniej </w:t>
      </w:r>
      <w:r w:rsidR="00D47E4A">
        <w:rPr>
          <w:rFonts w:asciiTheme="minorHAnsi" w:hAnsiTheme="minorHAnsi"/>
        </w:rPr>
        <w:t xml:space="preserve"> </w:t>
      </w:r>
    </w:p>
    <w:p w:rsidR="00A73A38" w:rsidRDefault="00D47E4A" w:rsidP="006422EF">
      <w:pPr>
        <w:pStyle w:val="Default"/>
        <w:spacing w:after="7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A73A38" w:rsidRPr="00A73A38">
        <w:rPr>
          <w:rFonts w:asciiTheme="minorHAnsi" w:hAnsiTheme="minorHAnsi"/>
        </w:rPr>
        <w:t xml:space="preserve">na </w:t>
      </w:r>
      <w:r w:rsidR="00B451A2">
        <w:rPr>
          <w:rFonts w:asciiTheme="minorHAnsi" w:hAnsiTheme="minorHAnsi"/>
        </w:rPr>
        <w:t>3</w:t>
      </w:r>
      <w:r w:rsidR="00A73A38" w:rsidRPr="00A73A38">
        <w:rPr>
          <w:rFonts w:asciiTheme="minorHAnsi" w:hAnsiTheme="minorHAnsi"/>
        </w:rPr>
        <w:t xml:space="preserve"> dni przez rozpoczęciem pobytu. </w:t>
      </w:r>
    </w:p>
    <w:p w:rsidR="00D47E4A" w:rsidRDefault="004E1124" w:rsidP="006422EF">
      <w:pPr>
        <w:pStyle w:val="Default"/>
        <w:spacing w:after="7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7. Warunki istotnych zmian umowy</w:t>
      </w:r>
      <w:r w:rsidR="00D47E4A">
        <w:rPr>
          <w:rFonts w:asciiTheme="minorHAnsi" w:hAnsiTheme="minorHAnsi"/>
        </w:rPr>
        <w:t xml:space="preserve">. </w:t>
      </w:r>
    </w:p>
    <w:p w:rsidR="004E1124" w:rsidRDefault="00D47E4A" w:rsidP="006422EF">
      <w:pPr>
        <w:pStyle w:val="Default"/>
        <w:spacing w:after="71"/>
        <w:jc w:val="both"/>
        <w:rPr>
          <w:rFonts w:asciiTheme="minorHAnsi" w:hAnsiTheme="minorHAnsi"/>
        </w:rPr>
      </w:pPr>
      <w:r w:rsidRPr="00D47E4A">
        <w:rPr>
          <w:rFonts w:asciiTheme="minorHAnsi" w:hAnsiTheme="minorHAnsi"/>
        </w:rPr>
        <w:t>Zamawiający przewiduje możliwość zmiany umowy w zakresie wydłużenia terminu w</w:t>
      </w:r>
      <w:r>
        <w:rPr>
          <w:rFonts w:asciiTheme="minorHAnsi" w:hAnsiTheme="minorHAnsi"/>
        </w:rPr>
        <w:t>ykonania umowy, zmiany harmonogramu realizacji szkoleń, zmian lokalizacji</w:t>
      </w:r>
      <w:r w:rsidR="00C1633E">
        <w:rPr>
          <w:rFonts w:asciiTheme="minorHAnsi" w:hAnsiTheme="minorHAnsi"/>
        </w:rPr>
        <w:t xml:space="preserve"> oraz innych zmian organizacyjnych.</w:t>
      </w:r>
    </w:p>
    <w:p w:rsidR="00F05948" w:rsidRPr="005F13EA" w:rsidRDefault="005B2802" w:rsidP="00F0594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</w:t>
      </w:r>
      <w:r w:rsidR="00F05948" w:rsidRPr="005F13EA">
        <w:rPr>
          <w:rFonts w:cs="Arial"/>
          <w:color w:val="000000"/>
          <w:sz w:val="24"/>
          <w:szCs w:val="24"/>
        </w:rPr>
        <w:t>. Zamawiający przewiduje możliwość zmiany postanowień umowy także w przypadkach, gdy:</w:t>
      </w:r>
    </w:p>
    <w:p w:rsidR="00F05948" w:rsidRPr="005F13EA" w:rsidRDefault="00F05948" w:rsidP="00F0594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F13EA">
        <w:rPr>
          <w:rFonts w:cs="Arial"/>
          <w:color w:val="000000"/>
          <w:sz w:val="24"/>
          <w:szCs w:val="24"/>
        </w:rPr>
        <w:t>a) nastąpi zmiana powszechnie obowiązujących przepisów prawa w zakresie mającym wpływ na realizację przedmiotu zamówienia,</w:t>
      </w:r>
    </w:p>
    <w:p w:rsidR="00F05948" w:rsidRDefault="00F05948" w:rsidP="00F0594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F13EA">
        <w:rPr>
          <w:rFonts w:cs="Arial"/>
          <w:color w:val="000000"/>
          <w:sz w:val="24"/>
          <w:szCs w:val="24"/>
        </w:rPr>
        <w:t>b) konieczność wprowadzenia zmian będzie następstwem zmian wprowadzonych w umowach pomiędzy Zamawiającym a inną niż Wykonawca stroną, w tym instytucjami nadzorującymi realizację projektu, w ramach którego realizowane jest zamówienie.</w:t>
      </w:r>
    </w:p>
    <w:p w:rsidR="00E60D78" w:rsidRPr="00C85B3B" w:rsidRDefault="00E60D78" w:rsidP="00E60D7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9. </w:t>
      </w:r>
      <w:r w:rsidRPr="00C85B3B">
        <w:rPr>
          <w:rFonts w:cs="Arial"/>
          <w:color w:val="000000"/>
          <w:sz w:val="24"/>
          <w:szCs w:val="24"/>
        </w:rPr>
        <w:t>Zamówienia uzupełniające</w:t>
      </w:r>
    </w:p>
    <w:p w:rsidR="00E60D78" w:rsidRPr="00C85B3B" w:rsidRDefault="00E60D78" w:rsidP="00E60D7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C85B3B">
        <w:rPr>
          <w:rFonts w:cs="Arial"/>
          <w:color w:val="000000"/>
          <w:sz w:val="24"/>
          <w:szCs w:val="24"/>
        </w:rPr>
        <w:lastRenderedPageBreak/>
        <w:t xml:space="preserve">Zamawiający dopuszcza możliwość udzielania wykonawcy wyłonionemu w niniejszym postępowaniu zamówień uzupełniających, w wysokości nie przekraczającej 50% wartości zamówienia określonego w zawartej z wykonawcą umowie o ile zamówienia te będą zgodne z podstawowym przedmiotem zamówienia. W takim wypadku nie będzie konieczne ponowne stosowanie zasady konkurencyjności. </w:t>
      </w:r>
    </w:p>
    <w:p w:rsidR="00E60D78" w:rsidRDefault="00E60D78" w:rsidP="00E60D7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C85B3B">
        <w:rPr>
          <w:rFonts w:cs="Arial"/>
          <w:color w:val="000000"/>
          <w:sz w:val="24"/>
          <w:szCs w:val="24"/>
        </w:rPr>
        <w:t>Nie stanowi to jednocześnie zobowiązania do wyrażenia takiej zgody i nie rodzi żadnego roszczenia w stosunku do Zamawiającego.</w:t>
      </w:r>
    </w:p>
    <w:p w:rsidR="00E60D78" w:rsidRPr="005F13EA" w:rsidRDefault="00E60D78" w:rsidP="00F0594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41A44" w:rsidRDefault="00025140" w:rsidP="006422E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 w:rsidR="00341A44" w:rsidRPr="00197F02">
        <w:rPr>
          <w:b/>
          <w:sz w:val="24"/>
          <w:szCs w:val="24"/>
        </w:rPr>
        <w:t xml:space="preserve">. </w:t>
      </w:r>
      <w:r w:rsidR="004733DA" w:rsidRPr="004733DA">
        <w:rPr>
          <w:b/>
        </w:rPr>
        <w:t>WARUNKI UDZIAŁU W POSTĘPOWANIU,</w:t>
      </w:r>
      <w:r w:rsidR="004733DA">
        <w:t xml:space="preserve"> </w:t>
      </w:r>
      <w:r w:rsidR="00DB6D51" w:rsidRPr="00DB6D51">
        <w:rPr>
          <w:b/>
          <w:sz w:val="24"/>
          <w:szCs w:val="24"/>
        </w:rPr>
        <w:t>DOKUMENTY I OŚWIADCZENIA WYMAGANE DLA POTWIERDZENIA WARUNKÓW UDZIAŁU W ZAMÓWIENIU</w:t>
      </w:r>
      <w:r w:rsidR="00DB6D51">
        <w:rPr>
          <w:b/>
          <w:sz w:val="24"/>
          <w:szCs w:val="24"/>
        </w:rPr>
        <w:t>.</w:t>
      </w:r>
      <w:r w:rsidR="00D74008">
        <w:rPr>
          <w:b/>
          <w:sz w:val="24"/>
          <w:szCs w:val="24"/>
        </w:rPr>
        <w:t xml:space="preserve"> </w:t>
      </w:r>
      <w:r w:rsidR="00D74008" w:rsidRPr="00197F02">
        <w:rPr>
          <w:b/>
          <w:sz w:val="24"/>
          <w:szCs w:val="24"/>
        </w:rPr>
        <w:t>MIEJSCE I SPOSÓB SKŁADANIA OFERT</w:t>
      </w:r>
      <w:r w:rsidR="00D74008">
        <w:rPr>
          <w:b/>
          <w:sz w:val="24"/>
          <w:szCs w:val="24"/>
        </w:rPr>
        <w:t>.</w:t>
      </w:r>
    </w:p>
    <w:p w:rsidR="00D74008" w:rsidRDefault="00D74008" w:rsidP="006422E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Warunki udziału w postepowaniu:</w:t>
      </w:r>
    </w:p>
    <w:p w:rsidR="00EF2BE6" w:rsidRPr="00EF2BE6" w:rsidRDefault="00EF2BE6" w:rsidP="006422EF">
      <w:pPr>
        <w:spacing w:after="0"/>
        <w:jc w:val="both"/>
        <w:rPr>
          <w:sz w:val="24"/>
          <w:szCs w:val="24"/>
        </w:rPr>
      </w:pPr>
      <w:r w:rsidRPr="00EF2BE6">
        <w:rPr>
          <w:sz w:val="24"/>
          <w:szCs w:val="24"/>
        </w:rPr>
        <w:t xml:space="preserve">- </w:t>
      </w:r>
      <w:r w:rsidR="006E68BC">
        <w:rPr>
          <w:sz w:val="24"/>
          <w:szCs w:val="24"/>
        </w:rPr>
        <w:t>dokumenty rejestrowe Wykonawcy (wpis do CEIDG lub KRS);</w:t>
      </w:r>
    </w:p>
    <w:p w:rsidR="00D74008" w:rsidRDefault="00D74008" w:rsidP="006422EF">
      <w:pPr>
        <w:spacing w:after="0"/>
        <w:jc w:val="both"/>
        <w:rPr>
          <w:sz w:val="24"/>
          <w:szCs w:val="24"/>
        </w:rPr>
      </w:pPr>
      <w:r w:rsidRPr="00D74008">
        <w:rPr>
          <w:sz w:val="24"/>
          <w:szCs w:val="24"/>
        </w:rPr>
        <w:t xml:space="preserve">- </w:t>
      </w:r>
      <w:r>
        <w:rPr>
          <w:sz w:val="24"/>
          <w:szCs w:val="24"/>
        </w:rPr>
        <w:t>b</w:t>
      </w:r>
      <w:r w:rsidRPr="00D74008">
        <w:rPr>
          <w:sz w:val="24"/>
          <w:szCs w:val="24"/>
        </w:rPr>
        <w:t>rak powiązań osobowych i kapitałowych z Zamawiającym (Oświadczenie)</w:t>
      </w:r>
      <w:r>
        <w:rPr>
          <w:sz w:val="24"/>
          <w:szCs w:val="24"/>
        </w:rPr>
        <w:t>;</w:t>
      </w:r>
    </w:p>
    <w:p w:rsidR="00D74008" w:rsidRDefault="00D74008" w:rsidP="006422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potwierdzenie doświadczenia w zakresie objętym zapytaniem ofertowym, poprzez złożenie minimum </w:t>
      </w:r>
      <w:r w:rsidR="00750456">
        <w:rPr>
          <w:sz w:val="24"/>
          <w:szCs w:val="24"/>
        </w:rPr>
        <w:t>3</w:t>
      </w:r>
      <w:r>
        <w:rPr>
          <w:sz w:val="24"/>
          <w:szCs w:val="24"/>
        </w:rPr>
        <w:t xml:space="preserve"> listów referencyjnych</w:t>
      </w:r>
      <w:r w:rsidR="00EF2BE6">
        <w:rPr>
          <w:sz w:val="24"/>
          <w:szCs w:val="24"/>
        </w:rPr>
        <w:t xml:space="preserve"> lub innych dokumentów</w:t>
      </w:r>
      <w:r>
        <w:rPr>
          <w:sz w:val="24"/>
          <w:szCs w:val="24"/>
        </w:rPr>
        <w:t xml:space="preserve"> z ostatnich dwóch lat, potwierdzających należyte wykonanie usług (hotelarskich, gastronomicznych, wynajmu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>)</w:t>
      </w:r>
      <w:r w:rsidR="00EF2BE6">
        <w:rPr>
          <w:sz w:val="24"/>
          <w:szCs w:val="24"/>
        </w:rPr>
        <w:t xml:space="preserve"> </w:t>
      </w:r>
      <w:r w:rsidR="00FC3DF8">
        <w:rPr>
          <w:sz w:val="24"/>
          <w:szCs w:val="24"/>
        </w:rPr>
        <w:t xml:space="preserve">dla </w:t>
      </w:r>
      <w:r>
        <w:rPr>
          <w:sz w:val="24"/>
          <w:szCs w:val="24"/>
        </w:rPr>
        <w:t xml:space="preserve"> </w:t>
      </w:r>
      <w:r w:rsidR="00750456">
        <w:rPr>
          <w:sz w:val="24"/>
          <w:szCs w:val="24"/>
        </w:rPr>
        <w:t>łącznej grupy 60 osób.</w:t>
      </w:r>
    </w:p>
    <w:p w:rsidR="00EF2BE6" w:rsidRPr="00EF2BE6" w:rsidRDefault="00EF2BE6" w:rsidP="006422EF">
      <w:pPr>
        <w:spacing w:after="0"/>
        <w:jc w:val="both"/>
        <w:rPr>
          <w:b/>
          <w:sz w:val="24"/>
          <w:szCs w:val="24"/>
        </w:rPr>
      </w:pPr>
      <w:r w:rsidRPr="00EF2BE6">
        <w:rPr>
          <w:b/>
          <w:sz w:val="24"/>
          <w:szCs w:val="24"/>
        </w:rPr>
        <w:t>2. Miejsce i sposób składania ofert</w:t>
      </w:r>
      <w:r>
        <w:rPr>
          <w:b/>
          <w:sz w:val="24"/>
          <w:szCs w:val="24"/>
        </w:rPr>
        <w:t>:</w:t>
      </w:r>
    </w:p>
    <w:p w:rsidR="00341A44" w:rsidRPr="00A73A38" w:rsidRDefault="00EF2BE6" w:rsidP="006422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73A38" w:rsidRPr="00A73A3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41A44" w:rsidRPr="00A73A38">
        <w:rPr>
          <w:sz w:val="24"/>
          <w:szCs w:val="24"/>
        </w:rPr>
        <w:t>sobiście, przesyłką pocztową lub kurierską przesłaną na adres biura Zamawiającego (ul. Smulikowskiego 6/8, 00-389 Warszawa</w:t>
      </w:r>
      <w:r w:rsidR="00F05948">
        <w:rPr>
          <w:sz w:val="24"/>
          <w:szCs w:val="24"/>
        </w:rPr>
        <w:t>, pok. 116</w:t>
      </w:r>
      <w:r w:rsidR="00341A44" w:rsidRPr="00A73A38">
        <w:rPr>
          <w:sz w:val="24"/>
          <w:szCs w:val="24"/>
        </w:rPr>
        <w:t>)</w:t>
      </w:r>
      <w:r w:rsidR="00025140">
        <w:rPr>
          <w:sz w:val="24"/>
          <w:szCs w:val="24"/>
        </w:rPr>
        <w:t xml:space="preserve"> w nieprzekraczalnym terminie </w:t>
      </w:r>
      <w:r w:rsidR="00025140" w:rsidRPr="00025140">
        <w:rPr>
          <w:b/>
          <w:sz w:val="24"/>
          <w:szCs w:val="24"/>
          <w:highlight w:val="yellow"/>
        </w:rPr>
        <w:t xml:space="preserve">DO </w:t>
      </w:r>
      <w:r w:rsidR="00750456">
        <w:rPr>
          <w:b/>
          <w:sz w:val="24"/>
          <w:szCs w:val="24"/>
          <w:highlight w:val="yellow"/>
        </w:rPr>
        <w:t xml:space="preserve">8 </w:t>
      </w:r>
      <w:r w:rsidR="00025140" w:rsidRPr="00025140">
        <w:rPr>
          <w:b/>
          <w:sz w:val="24"/>
          <w:szCs w:val="24"/>
          <w:highlight w:val="yellow"/>
        </w:rPr>
        <w:t>PAŹDZIERNIKA 2018</w:t>
      </w:r>
      <w:r w:rsidR="00025140" w:rsidRPr="00025140">
        <w:rPr>
          <w:sz w:val="24"/>
          <w:szCs w:val="24"/>
          <w:highlight w:val="yellow"/>
        </w:rPr>
        <w:t xml:space="preserve"> </w:t>
      </w:r>
      <w:r w:rsidR="00025140">
        <w:rPr>
          <w:sz w:val="24"/>
          <w:szCs w:val="24"/>
        </w:rPr>
        <w:t>r.</w:t>
      </w:r>
      <w:r w:rsidR="00341A44" w:rsidRPr="00A73A38">
        <w:rPr>
          <w:sz w:val="24"/>
          <w:szCs w:val="24"/>
        </w:rPr>
        <w:t xml:space="preserve">  Biuro czynne od poniedziałku do piątku w godz. 08-15.30 . </w:t>
      </w:r>
      <w:r w:rsidR="00F05948">
        <w:rPr>
          <w:sz w:val="24"/>
          <w:szCs w:val="24"/>
        </w:rPr>
        <w:t xml:space="preserve">Poza godzinami pracy, oferty mogą być składane na portierni, która znajduje się na parterze budynku  (adres </w:t>
      </w:r>
      <w:proofErr w:type="spellStart"/>
      <w:r w:rsidR="00F05948">
        <w:rPr>
          <w:sz w:val="24"/>
          <w:szCs w:val="24"/>
        </w:rPr>
        <w:t>j.w</w:t>
      </w:r>
      <w:proofErr w:type="spellEnd"/>
      <w:r w:rsidR="00F05948">
        <w:rPr>
          <w:sz w:val="24"/>
          <w:szCs w:val="24"/>
        </w:rPr>
        <w:t>.) i jest czynna całą dobę</w:t>
      </w:r>
      <w:r>
        <w:rPr>
          <w:sz w:val="24"/>
          <w:szCs w:val="24"/>
        </w:rPr>
        <w:t>;</w:t>
      </w:r>
    </w:p>
    <w:p w:rsidR="00A73A38" w:rsidRPr="00A73A38" w:rsidRDefault="00EF2BE6" w:rsidP="006422EF">
      <w:pPr>
        <w:pStyle w:val="Default"/>
        <w:spacing w:after="7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A73A38" w:rsidRPr="00A73A3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</w:t>
      </w:r>
      <w:r w:rsidR="00A73A38" w:rsidRPr="00A73A38">
        <w:rPr>
          <w:rFonts w:asciiTheme="minorHAnsi" w:hAnsiTheme="minorHAnsi"/>
        </w:rPr>
        <w:t>ferta musi być sporządzona</w:t>
      </w:r>
      <w:r w:rsidR="00A73A38">
        <w:rPr>
          <w:rFonts w:asciiTheme="minorHAnsi" w:hAnsiTheme="minorHAnsi"/>
        </w:rPr>
        <w:t xml:space="preserve"> w języku polskim</w:t>
      </w:r>
      <w:r w:rsidR="00A73A38" w:rsidRPr="00A73A38">
        <w:rPr>
          <w:rFonts w:asciiTheme="minorHAnsi" w:hAnsiTheme="minorHAnsi"/>
        </w:rPr>
        <w:t xml:space="preserve"> z zachowaniem formy pisemnej pod rygorem nieważności</w:t>
      </w:r>
      <w:r>
        <w:rPr>
          <w:rFonts w:asciiTheme="minorHAnsi" w:hAnsiTheme="minorHAnsi"/>
        </w:rPr>
        <w:t>;</w:t>
      </w:r>
    </w:p>
    <w:p w:rsidR="00A73A38" w:rsidRDefault="00EF2BE6" w:rsidP="006422EF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A73A38" w:rsidRPr="00A73A38">
        <w:rPr>
          <w:rFonts w:asciiTheme="minorHAnsi" w:hAnsiTheme="minorHAnsi"/>
        </w:rPr>
        <w:t xml:space="preserve"> </w:t>
      </w:r>
      <w:r w:rsidR="0075639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</w:t>
      </w:r>
      <w:r w:rsidR="00A73A38" w:rsidRPr="00A73A38">
        <w:rPr>
          <w:rFonts w:asciiTheme="minorHAnsi" w:hAnsiTheme="minorHAnsi"/>
        </w:rPr>
        <w:t>ferta wraz z załącznikami musi być czytelna</w:t>
      </w:r>
      <w:r>
        <w:rPr>
          <w:rFonts w:asciiTheme="minorHAnsi" w:hAnsiTheme="minorHAnsi"/>
        </w:rPr>
        <w:t>;</w:t>
      </w:r>
    </w:p>
    <w:p w:rsidR="00341A44" w:rsidRPr="00341A44" w:rsidRDefault="00EF2BE6" w:rsidP="006422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280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341A44" w:rsidRPr="00A73A38">
        <w:rPr>
          <w:sz w:val="24"/>
          <w:szCs w:val="24"/>
        </w:rPr>
        <w:t>okumenty powinny być trwale</w:t>
      </w:r>
      <w:r w:rsidR="00341A44" w:rsidRPr="00341A44">
        <w:rPr>
          <w:sz w:val="24"/>
          <w:szCs w:val="24"/>
        </w:rPr>
        <w:t xml:space="preserve"> złączone oraz dostarczone w zamkniętej kopercie. Kopertę należy oznaczyć nazwę Oferenta oraz adnotacją „</w:t>
      </w:r>
      <w:r w:rsidR="00341A44" w:rsidRPr="006422EF">
        <w:rPr>
          <w:b/>
          <w:sz w:val="24"/>
          <w:szCs w:val="24"/>
        </w:rPr>
        <w:t>Oferta w ramach zapytania nr 0</w:t>
      </w:r>
      <w:r w:rsidR="004A158E">
        <w:rPr>
          <w:b/>
          <w:sz w:val="24"/>
          <w:szCs w:val="24"/>
        </w:rPr>
        <w:t>3</w:t>
      </w:r>
      <w:r w:rsidR="00341A44" w:rsidRPr="006422EF">
        <w:rPr>
          <w:b/>
          <w:sz w:val="24"/>
          <w:szCs w:val="24"/>
        </w:rPr>
        <w:t>/ /ZNP/201</w:t>
      </w:r>
      <w:r w:rsidR="00F05948">
        <w:rPr>
          <w:b/>
          <w:sz w:val="24"/>
          <w:szCs w:val="24"/>
        </w:rPr>
        <w:t>8/09</w:t>
      </w:r>
      <w:r w:rsidR="00341A44" w:rsidRPr="006422EF">
        <w:rPr>
          <w:b/>
          <w:sz w:val="24"/>
          <w:szCs w:val="24"/>
        </w:rPr>
        <w:t>”.</w:t>
      </w:r>
      <w:r w:rsidR="00341A44" w:rsidRPr="00341A44">
        <w:rPr>
          <w:sz w:val="24"/>
          <w:szCs w:val="24"/>
        </w:rPr>
        <w:t xml:space="preserve"> Wszystkie dokumenty składane w ramach oferty powinny być podpisane. W przypadku składania kserokopii dokumentów, Wykonawca powinien oznaczyć je adnotacją „Za zgodność z oryginałem” oraz podpisem. </w:t>
      </w:r>
      <w:r w:rsidR="00A73A38" w:rsidRPr="00A73A38">
        <w:rPr>
          <w:sz w:val="24"/>
          <w:szCs w:val="24"/>
        </w:rPr>
        <w:t>Oferta wraz załącznikami musi być podpisana przez osobę upoważnioną do reprezentowania wykonawcy. Upoważnienie do podpisania oferty musi być dołączone do oferty, jeżeli nie wynika ono z innych dokumentów załączonych przez wykonawcę.</w:t>
      </w:r>
      <w:r w:rsidR="00216EA1">
        <w:rPr>
          <w:sz w:val="24"/>
          <w:szCs w:val="24"/>
        </w:rPr>
        <w:t xml:space="preserve"> </w:t>
      </w:r>
      <w:r w:rsidR="00A73A38" w:rsidRPr="00A73A38">
        <w:rPr>
          <w:sz w:val="24"/>
          <w:szCs w:val="24"/>
        </w:rPr>
        <w:t>Jeżeli osoba/osoby podpisująca ofertę działa na podstawie pełnomocnictwa, pełnomocnictwo to musi w swej treści jednoznacznie wskazywać uprawnienie do podpisania oferty</w:t>
      </w:r>
      <w:r w:rsidR="00A73A38">
        <w:rPr>
          <w:sz w:val="24"/>
          <w:szCs w:val="24"/>
        </w:rPr>
        <w:t>.</w:t>
      </w:r>
    </w:p>
    <w:p w:rsidR="00341A44" w:rsidRPr="00341A44" w:rsidRDefault="00025140" w:rsidP="006422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73A38">
        <w:rPr>
          <w:sz w:val="24"/>
          <w:szCs w:val="24"/>
        </w:rPr>
        <w:t xml:space="preserve">. </w:t>
      </w:r>
      <w:r w:rsidR="00341A44" w:rsidRPr="00341A44">
        <w:rPr>
          <w:sz w:val="24"/>
          <w:szCs w:val="24"/>
        </w:rPr>
        <w:t xml:space="preserve">Zarówno formularz oferty cenowej, jak i wszystkie wymagane załączniki muszą mieć formę podpisanych dokumentów. Wpisanie komputerowo nazwiska lub danych oferenta bez odręcznego podpisu nie będzie traktowane jako podpisanie dokumentu. </w:t>
      </w:r>
    </w:p>
    <w:p w:rsidR="00341A44" w:rsidRDefault="00025140" w:rsidP="006422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A73A38">
        <w:rPr>
          <w:sz w:val="24"/>
          <w:szCs w:val="24"/>
        </w:rPr>
        <w:t xml:space="preserve">. </w:t>
      </w:r>
      <w:r w:rsidR="00341A44" w:rsidRPr="00341A44">
        <w:rPr>
          <w:sz w:val="24"/>
          <w:szCs w:val="24"/>
        </w:rPr>
        <w:t xml:space="preserve">W ramach postępowania oceniane będą wyłącznie oferty złożone w terminie określonym poniżej, kompletne i wypełnione na drukach stanowiących załączniki do zapytania. </w:t>
      </w:r>
    </w:p>
    <w:p w:rsidR="00DB6D51" w:rsidRDefault="00DB6D51" w:rsidP="006422EF">
      <w:pPr>
        <w:spacing w:after="0"/>
        <w:jc w:val="both"/>
        <w:rPr>
          <w:sz w:val="24"/>
          <w:szCs w:val="24"/>
        </w:rPr>
      </w:pPr>
    </w:p>
    <w:p w:rsidR="0056280E" w:rsidRDefault="0056280E" w:rsidP="006422EF">
      <w:pPr>
        <w:spacing w:after="0"/>
        <w:jc w:val="both"/>
        <w:rPr>
          <w:sz w:val="24"/>
          <w:szCs w:val="24"/>
        </w:rPr>
      </w:pPr>
    </w:p>
    <w:p w:rsidR="0056280E" w:rsidRDefault="0056280E" w:rsidP="006422EF">
      <w:pPr>
        <w:spacing w:after="0"/>
        <w:jc w:val="both"/>
        <w:rPr>
          <w:sz w:val="24"/>
          <w:szCs w:val="24"/>
        </w:rPr>
      </w:pPr>
    </w:p>
    <w:p w:rsidR="00DB6D51" w:rsidRPr="00DB6D51" w:rsidRDefault="00DB6D51" w:rsidP="006422EF">
      <w:pPr>
        <w:spacing w:after="0"/>
        <w:jc w:val="both"/>
        <w:rPr>
          <w:b/>
          <w:sz w:val="24"/>
          <w:szCs w:val="24"/>
        </w:rPr>
      </w:pPr>
      <w:r w:rsidRPr="00DB6D51">
        <w:rPr>
          <w:b/>
          <w:sz w:val="24"/>
          <w:szCs w:val="24"/>
        </w:rPr>
        <w:t>ZAŁĄCZNIKI</w:t>
      </w:r>
      <w:r>
        <w:rPr>
          <w:b/>
          <w:sz w:val="24"/>
          <w:szCs w:val="24"/>
        </w:rPr>
        <w:t xml:space="preserve"> WYMAGANE DO OFERTY</w:t>
      </w:r>
      <w:r w:rsidRPr="00DB6D51">
        <w:rPr>
          <w:b/>
          <w:sz w:val="24"/>
          <w:szCs w:val="24"/>
        </w:rPr>
        <w:t>:</w:t>
      </w:r>
    </w:p>
    <w:p w:rsidR="00D74008" w:rsidRDefault="00DB6D51" w:rsidP="00DB6D51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DB6D51">
        <w:rPr>
          <w:b/>
          <w:sz w:val="24"/>
          <w:szCs w:val="24"/>
        </w:rPr>
        <w:t>Załącznik nr 1</w:t>
      </w:r>
      <w:r>
        <w:rPr>
          <w:sz w:val="24"/>
          <w:szCs w:val="24"/>
        </w:rPr>
        <w:t xml:space="preserve"> – </w:t>
      </w:r>
      <w:r w:rsidR="00D74008">
        <w:rPr>
          <w:sz w:val="24"/>
          <w:szCs w:val="24"/>
        </w:rPr>
        <w:t>Formularz cenowy;</w:t>
      </w:r>
    </w:p>
    <w:p w:rsidR="00016E71" w:rsidRDefault="00D74008" w:rsidP="00DB6D51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016E71">
        <w:rPr>
          <w:b/>
          <w:sz w:val="24"/>
          <w:szCs w:val="24"/>
        </w:rPr>
        <w:t>Załącznik nr 2</w:t>
      </w:r>
      <w:r w:rsidRPr="00016E71">
        <w:rPr>
          <w:sz w:val="24"/>
          <w:szCs w:val="24"/>
        </w:rPr>
        <w:t xml:space="preserve"> - </w:t>
      </w:r>
      <w:r w:rsidR="004733DA" w:rsidRPr="00016E71">
        <w:rPr>
          <w:sz w:val="24"/>
          <w:szCs w:val="24"/>
        </w:rPr>
        <w:t>D</w:t>
      </w:r>
      <w:r w:rsidR="00DB6D51" w:rsidRPr="00016E71">
        <w:rPr>
          <w:sz w:val="24"/>
          <w:szCs w:val="24"/>
        </w:rPr>
        <w:t>okumenty rejestrowe Wykonawcy (wydruk z KRS, CEIDG)</w:t>
      </w:r>
      <w:r w:rsidRPr="00016E71">
        <w:rPr>
          <w:sz w:val="24"/>
          <w:szCs w:val="24"/>
        </w:rPr>
        <w:t>;</w:t>
      </w:r>
      <w:r w:rsidR="00EF2BE6" w:rsidRPr="00016E71">
        <w:rPr>
          <w:sz w:val="24"/>
          <w:szCs w:val="24"/>
        </w:rPr>
        <w:t xml:space="preserve"> </w:t>
      </w:r>
    </w:p>
    <w:p w:rsidR="00DB6D51" w:rsidRPr="00016E71" w:rsidRDefault="00DB6D51" w:rsidP="00DB6D51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016E71">
        <w:rPr>
          <w:b/>
          <w:sz w:val="24"/>
          <w:szCs w:val="24"/>
        </w:rPr>
        <w:t xml:space="preserve">Załącznik nr </w:t>
      </w:r>
      <w:r w:rsidR="00D74008" w:rsidRPr="00016E71">
        <w:rPr>
          <w:b/>
          <w:sz w:val="24"/>
          <w:szCs w:val="24"/>
        </w:rPr>
        <w:t>3</w:t>
      </w:r>
      <w:r w:rsidRPr="00016E71">
        <w:rPr>
          <w:sz w:val="24"/>
          <w:szCs w:val="24"/>
        </w:rPr>
        <w:t xml:space="preserve"> -  Oświadczenie o braku podstaw do wykluczenia</w:t>
      </w:r>
      <w:r w:rsidR="00D74008" w:rsidRPr="00016E71">
        <w:rPr>
          <w:sz w:val="24"/>
          <w:szCs w:val="24"/>
        </w:rPr>
        <w:t>;</w:t>
      </w:r>
      <w:r w:rsidRPr="00016E71">
        <w:rPr>
          <w:sz w:val="24"/>
          <w:szCs w:val="24"/>
        </w:rPr>
        <w:t xml:space="preserve"> </w:t>
      </w:r>
    </w:p>
    <w:p w:rsidR="00DB6D51" w:rsidRPr="00DB6D51" w:rsidRDefault="00DB6D51" w:rsidP="00DB6D51">
      <w:pPr>
        <w:pStyle w:val="Akapitzlist"/>
        <w:spacing w:after="0"/>
        <w:jc w:val="both"/>
        <w:rPr>
          <w:sz w:val="24"/>
          <w:szCs w:val="24"/>
        </w:rPr>
      </w:pPr>
      <w:r w:rsidRPr="00DB6D51">
        <w:rPr>
          <w:sz w:val="24"/>
          <w:szCs w:val="24"/>
        </w:rPr>
        <w:t>Zamawiający nie może udzielić zamówienia podmiotom powiązanym z nim osobowo lub kapitałowo. Przez powiązania kapitałowe lub osobowe rozumie się wzajemne powiązania między Beneficjentem, osobami upoważnionymi do zaciągania zobowiązań w imieniu Beneficjenta lub osobami wykonującymi w imieniu Beneficjenta czynności związane z</w:t>
      </w:r>
    </w:p>
    <w:p w:rsidR="00DB6D51" w:rsidRPr="00DB6D51" w:rsidRDefault="00DB6D51" w:rsidP="00DB6D51">
      <w:pPr>
        <w:pStyle w:val="Akapitzlist"/>
        <w:spacing w:after="0"/>
        <w:jc w:val="both"/>
        <w:rPr>
          <w:sz w:val="24"/>
          <w:szCs w:val="24"/>
        </w:rPr>
      </w:pPr>
      <w:r w:rsidRPr="00DB6D51">
        <w:rPr>
          <w:sz w:val="24"/>
          <w:szCs w:val="24"/>
        </w:rPr>
        <w:t>przygotowaniem i przeprowadzeniem procedury wyboru wykonawcy a wykonawcą, polegające w szczególności na:</w:t>
      </w:r>
    </w:p>
    <w:p w:rsidR="00DB6D51" w:rsidRPr="00DB6D51" w:rsidRDefault="00DB6D51" w:rsidP="00DB6D51">
      <w:pPr>
        <w:pStyle w:val="Akapitzlist"/>
        <w:spacing w:after="0"/>
        <w:jc w:val="both"/>
        <w:rPr>
          <w:sz w:val="24"/>
          <w:szCs w:val="24"/>
        </w:rPr>
      </w:pPr>
      <w:r w:rsidRPr="00DB6D51">
        <w:rPr>
          <w:sz w:val="24"/>
          <w:szCs w:val="24"/>
        </w:rPr>
        <w:t>a) uczestniczeniu w spółce jako wspólnik spółki cywilnej lub spółki osobowej;</w:t>
      </w:r>
    </w:p>
    <w:p w:rsidR="00DB6D51" w:rsidRPr="00DB6D51" w:rsidRDefault="00DB6D51" w:rsidP="00DB6D51">
      <w:pPr>
        <w:pStyle w:val="Akapitzlist"/>
        <w:spacing w:after="0"/>
        <w:jc w:val="both"/>
        <w:rPr>
          <w:sz w:val="24"/>
          <w:szCs w:val="24"/>
        </w:rPr>
      </w:pPr>
      <w:r w:rsidRPr="00DB6D51">
        <w:rPr>
          <w:sz w:val="24"/>
          <w:szCs w:val="24"/>
        </w:rPr>
        <w:t>b) posiadaniu co najmniej 10 % udziałów lub akcji;</w:t>
      </w:r>
    </w:p>
    <w:p w:rsidR="00DB6D51" w:rsidRPr="00DB6D51" w:rsidRDefault="00DB6D51" w:rsidP="00DB6D51">
      <w:pPr>
        <w:pStyle w:val="Akapitzlist"/>
        <w:spacing w:after="0"/>
        <w:jc w:val="both"/>
        <w:rPr>
          <w:sz w:val="24"/>
          <w:szCs w:val="24"/>
        </w:rPr>
      </w:pPr>
      <w:r w:rsidRPr="00DB6D51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DB6D51">
        <w:rPr>
          <w:sz w:val="24"/>
          <w:szCs w:val="24"/>
        </w:rPr>
        <w:t>pełnieniu funkcji członka organu nadzorczego lub zarządzającego, prokurenta,  pełnomocnika;</w:t>
      </w:r>
    </w:p>
    <w:p w:rsidR="00DB6D51" w:rsidRDefault="00DB6D51" w:rsidP="00DB6D51">
      <w:pPr>
        <w:pStyle w:val="Akapitzlist"/>
        <w:spacing w:after="0"/>
        <w:jc w:val="both"/>
        <w:rPr>
          <w:sz w:val="24"/>
          <w:szCs w:val="24"/>
        </w:rPr>
      </w:pPr>
      <w:r w:rsidRPr="00DB6D51">
        <w:rPr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EF2BE6" w:rsidRDefault="00EF2BE6" w:rsidP="00EF2B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r w:rsidRPr="00EF2BE6">
        <w:rPr>
          <w:b/>
          <w:sz w:val="24"/>
          <w:szCs w:val="24"/>
        </w:rPr>
        <w:t>Załącznik 4</w:t>
      </w:r>
      <w:r>
        <w:rPr>
          <w:sz w:val="24"/>
          <w:szCs w:val="24"/>
        </w:rPr>
        <w:t xml:space="preserve"> – </w:t>
      </w:r>
      <w:r w:rsidR="00025140">
        <w:rPr>
          <w:sz w:val="24"/>
          <w:szCs w:val="24"/>
        </w:rPr>
        <w:t>R</w:t>
      </w:r>
      <w:r>
        <w:rPr>
          <w:sz w:val="24"/>
          <w:szCs w:val="24"/>
        </w:rPr>
        <w:t xml:space="preserve">eferencje lub inne dokumenty potwierdzające doświadczenie opisane   </w:t>
      </w:r>
    </w:p>
    <w:p w:rsidR="00EF2BE6" w:rsidRPr="00EF2BE6" w:rsidRDefault="00EF2BE6" w:rsidP="00EF2B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w warunkach udziału w postępowaniu.</w:t>
      </w:r>
    </w:p>
    <w:p w:rsidR="00EF2BE6" w:rsidRPr="00EF2BE6" w:rsidRDefault="00EF2BE6" w:rsidP="00EF2BE6">
      <w:pPr>
        <w:spacing w:after="0"/>
        <w:jc w:val="both"/>
        <w:rPr>
          <w:sz w:val="24"/>
          <w:szCs w:val="24"/>
        </w:rPr>
      </w:pPr>
    </w:p>
    <w:p w:rsidR="00341A44" w:rsidRPr="00341A44" w:rsidRDefault="00341A44" w:rsidP="006422EF">
      <w:pPr>
        <w:spacing w:after="0"/>
        <w:jc w:val="both"/>
        <w:rPr>
          <w:sz w:val="24"/>
          <w:szCs w:val="24"/>
        </w:rPr>
      </w:pPr>
      <w:r w:rsidRPr="00341A44">
        <w:rPr>
          <w:sz w:val="24"/>
          <w:szCs w:val="24"/>
        </w:rPr>
        <w:t>2. Oferty przyjmowane są:</w:t>
      </w:r>
    </w:p>
    <w:p w:rsidR="00341A44" w:rsidRPr="003F17F7" w:rsidRDefault="00341A44" w:rsidP="006422EF">
      <w:pPr>
        <w:spacing w:after="0"/>
        <w:jc w:val="both"/>
        <w:rPr>
          <w:b/>
          <w:sz w:val="24"/>
          <w:szCs w:val="24"/>
        </w:rPr>
      </w:pPr>
      <w:r w:rsidRPr="003F17F7">
        <w:rPr>
          <w:b/>
          <w:sz w:val="24"/>
          <w:szCs w:val="24"/>
        </w:rPr>
        <w:t xml:space="preserve">a) do dnia </w:t>
      </w:r>
      <w:r w:rsidR="00750456">
        <w:rPr>
          <w:b/>
          <w:sz w:val="24"/>
          <w:szCs w:val="24"/>
          <w:highlight w:val="yellow"/>
        </w:rPr>
        <w:t>8</w:t>
      </w:r>
      <w:r w:rsidR="00DF36AE" w:rsidRPr="005D6A1C">
        <w:rPr>
          <w:b/>
          <w:sz w:val="24"/>
          <w:szCs w:val="24"/>
          <w:highlight w:val="yellow"/>
        </w:rPr>
        <w:t xml:space="preserve"> października</w:t>
      </w:r>
      <w:r w:rsidR="00DF36AE" w:rsidRPr="003F17F7">
        <w:rPr>
          <w:b/>
          <w:sz w:val="24"/>
          <w:szCs w:val="24"/>
        </w:rPr>
        <w:t xml:space="preserve"> </w:t>
      </w:r>
      <w:r w:rsidR="001453E5">
        <w:rPr>
          <w:b/>
          <w:sz w:val="24"/>
          <w:szCs w:val="24"/>
        </w:rPr>
        <w:t>201</w:t>
      </w:r>
      <w:r w:rsidR="005D6A1C">
        <w:rPr>
          <w:b/>
          <w:sz w:val="24"/>
          <w:szCs w:val="24"/>
        </w:rPr>
        <w:t>8</w:t>
      </w:r>
      <w:r w:rsidR="001453E5">
        <w:rPr>
          <w:b/>
          <w:sz w:val="24"/>
          <w:szCs w:val="24"/>
        </w:rPr>
        <w:t xml:space="preserve"> roku.</w:t>
      </w:r>
    </w:p>
    <w:p w:rsidR="00341A44" w:rsidRPr="00341A44" w:rsidRDefault="00341A44" w:rsidP="006422EF">
      <w:pPr>
        <w:jc w:val="both"/>
        <w:rPr>
          <w:sz w:val="24"/>
          <w:szCs w:val="24"/>
        </w:rPr>
      </w:pPr>
    </w:p>
    <w:p w:rsidR="00863E11" w:rsidRPr="00341A44" w:rsidRDefault="00863E11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41A44">
        <w:rPr>
          <w:rFonts w:cs="Arial"/>
          <w:color w:val="000000"/>
          <w:sz w:val="24"/>
          <w:szCs w:val="24"/>
        </w:rPr>
        <w:t>Pytania należy kierować</w:t>
      </w:r>
      <w:r w:rsidR="00025140">
        <w:rPr>
          <w:rFonts w:cs="Arial"/>
          <w:color w:val="000000"/>
          <w:sz w:val="24"/>
          <w:szCs w:val="24"/>
        </w:rPr>
        <w:t>:</w:t>
      </w:r>
    </w:p>
    <w:p w:rsidR="00863E11" w:rsidRPr="00341A44" w:rsidRDefault="00341A44" w:rsidP="006422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Aleksandra Wąsik</w:t>
      </w:r>
      <w:r w:rsidR="00863E11" w:rsidRPr="00341A44">
        <w:rPr>
          <w:rFonts w:cs="Arial"/>
          <w:color w:val="000000"/>
          <w:sz w:val="24"/>
          <w:szCs w:val="24"/>
        </w:rPr>
        <w:t xml:space="preserve"> –</w:t>
      </w:r>
      <w:r>
        <w:rPr>
          <w:rFonts w:cs="Arial"/>
          <w:color w:val="000000"/>
          <w:sz w:val="24"/>
          <w:szCs w:val="24"/>
        </w:rPr>
        <w:t>e-mail: owasik@znp.edu.pl.</w:t>
      </w:r>
    </w:p>
    <w:sectPr w:rsidR="00863E11" w:rsidRPr="00341A44" w:rsidSect="008C21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E5" w:rsidRDefault="000806E5" w:rsidP="00BC4D5B">
      <w:pPr>
        <w:spacing w:after="0" w:line="240" w:lineRule="auto"/>
      </w:pPr>
      <w:r>
        <w:separator/>
      </w:r>
    </w:p>
  </w:endnote>
  <w:endnote w:type="continuationSeparator" w:id="0">
    <w:p w:rsidR="000806E5" w:rsidRDefault="000806E5" w:rsidP="00BC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87593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15209" w:rsidRDefault="002A2C07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C15209">
          <w:instrText>PAGE   \* MERGEFORMAT</w:instrText>
        </w:r>
        <w:r>
          <w:fldChar w:fldCharType="separate"/>
        </w:r>
        <w:r w:rsidR="00FA545E" w:rsidRPr="00FA545E">
          <w:rPr>
            <w:b/>
            <w:bCs/>
            <w:noProof/>
          </w:rPr>
          <w:t>7</w:t>
        </w:r>
        <w:r>
          <w:rPr>
            <w:b/>
            <w:bCs/>
          </w:rPr>
          <w:fldChar w:fldCharType="end"/>
        </w:r>
        <w:r w:rsidR="00C15209">
          <w:rPr>
            <w:b/>
            <w:bCs/>
          </w:rPr>
          <w:t xml:space="preserve"> | </w:t>
        </w:r>
        <w:r w:rsidR="00C15209">
          <w:rPr>
            <w:color w:val="808080" w:themeColor="background1" w:themeShade="80"/>
            <w:spacing w:val="60"/>
          </w:rPr>
          <w:t>Strona</w:t>
        </w:r>
      </w:p>
    </w:sdtContent>
  </w:sdt>
  <w:p w:rsidR="00C14529" w:rsidRPr="003604A9" w:rsidRDefault="00C14529" w:rsidP="00C14529">
    <w:pPr>
      <w:tabs>
        <w:tab w:val="right" w:pos="9215"/>
      </w:tabs>
      <w:spacing w:after="0" w:line="240" w:lineRule="auto"/>
      <w:rPr>
        <w:rFonts w:eastAsia="Calibri" w:cs="Times New Roman"/>
        <w:sz w:val="20"/>
      </w:rPr>
    </w:pPr>
    <w:r w:rsidRPr="003604A9">
      <w:rPr>
        <w:rFonts w:eastAsia="Calibri" w:cs="Times New Roman"/>
        <w:b/>
        <w:bCs/>
        <w:sz w:val="18"/>
        <w:szCs w:val="18"/>
        <w:lang w:eastAsia="pl-PL"/>
      </w:rPr>
      <w:t xml:space="preserve">Projekt współfinansowany ze </w:t>
    </w:r>
    <w:r w:rsidRPr="003604A9">
      <w:rPr>
        <w:rFonts w:eastAsia="Calibri" w:cs="TimesNewRoman,Bold"/>
        <w:b/>
        <w:bCs/>
        <w:sz w:val="18"/>
        <w:szCs w:val="18"/>
        <w:lang w:eastAsia="pl-PL"/>
      </w:rPr>
      <w:t>ś</w:t>
    </w:r>
    <w:r w:rsidRPr="003604A9">
      <w:rPr>
        <w:rFonts w:eastAsia="Calibri" w:cs="Times New Roman"/>
        <w:b/>
        <w:bCs/>
        <w:sz w:val="18"/>
        <w:szCs w:val="18"/>
        <w:lang w:eastAsia="pl-PL"/>
      </w:rPr>
      <w:t>rodków Unii Europejskiej w ramach Europejskiego Funduszu Społecznego</w:t>
    </w:r>
  </w:p>
  <w:p w:rsidR="000A2186" w:rsidRDefault="000A21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E5" w:rsidRDefault="000806E5" w:rsidP="00BC4D5B">
      <w:pPr>
        <w:spacing w:after="0" w:line="240" w:lineRule="auto"/>
      </w:pPr>
      <w:r>
        <w:separator/>
      </w:r>
    </w:p>
  </w:footnote>
  <w:footnote w:type="continuationSeparator" w:id="0">
    <w:p w:rsidR="000806E5" w:rsidRDefault="000806E5" w:rsidP="00BC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95865"/>
      <w:docPartObj>
        <w:docPartGallery w:val="Page Numbers (Margins)"/>
        <w:docPartUnique/>
      </w:docPartObj>
    </w:sdtPr>
    <w:sdtEndPr/>
    <w:sdtContent>
      <w:p w:rsidR="005F13EA" w:rsidRPr="005F13EA" w:rsidRDefault="005B2802" w:rsidP="004E1124">
        <w:pPr>
          <w:jc w:val="center"/>
          <w:rPr>
            <w:rFonts w:ascii="Calibri" w:eastAsia="Calibri" w:hAnsi="Calibri" w:cs="Times New Roman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17F2FBA6" wp14:editId="5FACC2DB">
              <wp:simplePos x="0" y="0"/>
              <wp:positionH relativeFrom="column">
                <wp:posOffset>2001520</wp:posOffset>
              </wp:positionH>
              <wp:positionV relativeFrom="paragraph">
                <wp:posOffset>-291465</wp:posOffset>
              </wp:positionV>
              <wp:extent cx="2030095" cy="676910"/>
              <wp:effectExtent l="0" t="0" r="8255" b="889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0095" cy="6769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E1124"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01BC2434" wp14:editId="29C58DCC">
              <wp:simplePos x="0" y="0"/>
              <wp:positionH relativeFrom="column">
                <wp:posOffset>-312227</wp:posOffset>
              </wp:positionH>
              <wp:positionV relativeFrom="paragraph">
                <wp:posOffset>-426582</wp:posOffset>
              </wp:positionV>
              <wp:extent cx="1414145" cy="932815"/>
              <wp:effectExtent l="0" t="0" r="0" b="635"/>
              <wp:wrapNone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4145" cy="9328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E1124">
          <w:rPr>
            <w:noProof/>
            <w:lang w:eastAsia="pl-PL"/>
          </w:rPr>
          <w:drawing>
            <wp:anchor distT="0" distB="0" distL="114300" distR="114300" simplePos="0" relativeHeight="251662336" behindDoc="1" locked="0" layoutInCell="1" allowOverlap="1" wp14:anchorId="1ADD99B7" wp14:editId="425EBA5A">
              <wp:simplePos x="0" y="0"/>
              <wp:positionH relativeFrom="column">
                <wp:posOffset>4514215</wp:posOffset>
              </wp:positionH>
              <wp:positionV relativeFrom="paragraph">
                <wp:posOffset>-291465</wp:posOffset>
              </wp:positionV>
              <wp:extent cx="1914525" cy="704850"/>
              <wp:effectExtent l="0" t="0" r="9525" b="0"/>
              <wp:wrapNone/>
              <wp:docPr id="2304" name="Obraz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04" name="Obraz 18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1452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BC4D5B" w:rsidRDefault="004E1124" w:rsidP="004E1124">
        <w:pPr>
          <w:pStyle w:val="Nagwek"/>
          <w:tabs>
            <w:tab w:val="clear" w:pos="4536"/>
            <w:tab w:val="clear" w:pos="9072"/>
            <w:tab w:val="left" w:pos="2204"/>
          </w:tabs>
        </w:pPr>
        <w:r>
          <w:tab/>
        </w:r>
      </w:p>
    </w:sdtContent>
  </w:sdt>
  <w:p w:rsidR="004E1124" w:rsidRDefault="004E1124" w:rsidP="004E1124">
    <w:pPr>
      <w:pStyle w:val="Nagwek"/>
      <w:tabs>
        <w:tab w:val="clear" w:pos="4536"/>
        <w:tab w:val="clear" w:pos="9072"/>
        <w:tab w:val="left" w:pos="2204"/>
      </w:tabs>
    </w:pPr>
  </w:p>
  <w:p w:rsidR="004E1124" w:rsidRPr="004E1124" w:rsidRDefault="004E1124" w:rsidP="004E1124">
    <w:pPr>
      <w:pStyle w:val="Nagwek"/>
      <w:tabs>
        <w:tab w:val="clear" w:pos="4536"/>
        <w:tab w:val="clear" w:pos="9072"/>
        <w:tab w:val="left" w:pos="3218"/>
      </w:tabs>
      <w:jc w:val="center"/>
      <w:rPr>
        <w:b/>
      </w:rPr>
    </w:pPr>
    <w:r w:rsidRPr="004E1124">
      <w:rPr>
        <w:b/>
      </w:rPr>
      <w:t>„Suweren konsultuje-dobre prawo buduje”, projekt współfinansowany z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0FA"/>
    <w:multiLevelType w:val="hybridMultilevel"/>
    <w:tmpl w:val="56E2B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003B0"/>
    <w:multiLevelType w:val="hybridMultilevel"/>
    <w:tmpl w:val="0DAE0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E7B6B"/>
    <w:multiLevelType w:val="hybridMultilevel"/>
    <w:tmpl w:val="2DCC6268"/>
    <w:lvl w:ilvl="0" w:tplc="DFA68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43CC8"/>
    <w:multiLevelType w:val="hybridMultilevel"/>
    <w:tmpl w:val="7CDECF9C"/>
    <w:lvl w:ilvl="0" w:tplc="8DBE2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11"/>
    <w:rsid w:val="00016E71"/>
    <w:rsid w:val="00025140"/>
    <w:rsid w:val="00031669"/>
    <w:rsid w:val="00035475"/>
    <w:rsid w:val="00076885"/>
    <w:rsid w:val="000806E5"/>
    <w:rsid w:val="000A2186"/>
    <w:rsid w:val="000A75C1"/>
    <w:rsid w:val="000B4936"/>
    <w:rsid w:val="001037B6"/>
    <w:rsid w:val="0012486B"/>
    <w:rsid w:val="00133088"/>
    <w:rsid w:val="001453E5"/>
    <w:rsid w:val="001719A3"/>
    <w:rsid w:val="00197F02"/>
    <w:rsid w:val="001B1A85"/>
    <w:rsid w:val="00216EA1"/>
    <w:rsid w:val="00217401"/>
    <w:rsid w:val="00232E98"/>
    <w:rsid w:val="002A2C07"/>
    <w:rsid w:val="002B7523"/>
    <w:rsid w:val="002D58CA"/>
    <w:rsid w:val="002D5CB3"/>
    <w:rsid w:val="00310EA4"/>
    <w:rsid w:val="00312549"/>
    <w:rsid w:val="00315D13"/>
    <w:rsid w:val="003177BA"/>
    <w:rsid w:val="00341A44"/>
    <w:rsid w:val="003420F3"/>
    <w:rsid w:val="00342C3D"/>
    <w:rsid w:val="003604A9"/>
    <w:rsid w:val="00363846"/>
    <w:rsid w:val="0037588C"/>
    <w:rsid w:val="003A2EF6"/>
    <w:rsid w:val="003A6324"/>
    <w:rsid w:val="003F17F7"/>
    <w:rsid w:val="004156F0"/>
    <w:rsid w:val="00452A4E"/>
    <w:rsid w:val="00462539"/>
    <w:rsid w:val="004733DA"/>
    <w:rsid w:val="004A158E"/>
    <w:rsid w:val="004B34DC"/>
    <w:rsid w:val="004C3A03"/>
    <w:rsid w:val="004E1124"/>
    <w:rsid w:val="004F616A"/>
    <w:rsid w:val="0056280E"/>
    <w:rsid w:val="00570685"/>
    <w:rsid w:val="00575C15"/>
    <w:rsid w:val="005B2802"/>
    <w:rsid w:val="005C494A"/>
    <w:rsid w:val="005D1480"/>
    <w:rsid w:val="005D6A1C"/>
    <w:rsid w:val="005F13EA"/>
    <w:rsid w:val="00632F07"/>
    <w:rsid w:val="006422EF"/>
    <w:rsid w:val="006A0435"/>
    <w:rsid w:val="006E68BC"/>
    <w:rsid w:val="00750456"/>
    <w:rsid w:val="00756397"/>
    <w:rsid w:val="00757E4D"/>
    <w:rsid w:val="00775A7F"/>
    <w:rsid w:val="007B6BA9"/>
    <w:rsid w:val="00836DDF"/>
    <w:rsid w:val="00863E11"/>
    <w:rsid w:val="00894256"/>
    <w:rsid w:val="008C21D9"/>
    <w:rsid w:val="009528BE"/>
    <w:rsid w:val="00953270"/>
    <w:rsid w:val="00A73A38"/>
    <w:rsid w:val="00AA0AD0"/>
    <w:rsid w:val="00AA667C"/>
    <w:rsid w:val="00AA70F2"/>
    <w:rsid w:val="00B451A2"/>
    <w:rsid w:val="00B74999"/>
    <w:rsid w:val="00BA21CF"/>
    <w:rsid w:val="00BA3DCA"/>
    <w:rsid w:val="00BC4D5B"/>
    <w:rsid w:val="00BC7A74"/>
    <w:rsid w:val="00C14529"/>
    <w:rsid w:val="00C15209"/>
    <w:rsid w:val="00C1633E"/>
    <w:rsid w:val="00C75C24"/>
    <w:rsid w:val="00C85B3B"/>
    <w:rsid w:val="00D217F5"/>
    <w:rsid w:val="00D47E4A"/>
    <w:rsid w:val="00D64A93"/>
    <w:rsid w:val="00D74008"/>
    <w:rsid w:val="00D7747F"/>
    <w:rsid w:val="00DB6D51"/>
    <w:rsid w:val="00DF2795"/>
    <w:rsid w:val="00DF36AE"/>
    <w:rsid w:val="00E2063A"/>
    <w:rsid w:val="00E46388"/>
    <w:rsid w:val="00E517DA"/>
    <w:rsid w:val="00E60D78"/>
    <w:rsid w:val="00E75C8D"/>
    <w:rsid w:val="00EB4111"/>
    <w:rsid w:val="00EC1A18"/>
    <w:rsid w:val="00ED0B4A"/>
    <w:rsid w:val="00ED71BC"/>
    <w:rsid w:val="00EE2714"/>
    <w:rsid w:val="00EF2BE6"/>
    <w:rsid w:val="00F05948"/>
    <w:rsid w:val="00F22415"/>
    <w:rsid w:val="00F375BB"/>
    <w:rsid w:val="00F37703"/>
    <w:rsid w:val="00F64740"/>
    <w:rsid w:val="00F66DFE"/>
    <w:rsid w:val="00F77655"/>
    <w:rsid w:val="00F8678D"/>
    <w:rsid w:val="00FA4570"/>
    <w:rsid w:val="00FA545E"/>
    <w:rsid w:val="00FC3DF8"/>
    <w:rsid w:val="00FE3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D5B"/>
  </w:style>
  <w:style w:type="paragraph" w:styleId="Stopka">
    <w:name w:val="footer"/>
    <w:basedOn w:val="Normalny"/>
    <w:link w:val="StopkaZnak"/>
    <w:uiPriority w:val="99"/>
    <w:unhideWhenUsed/>
    <w:rsid w:val="00BC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D5B"/>
  </w:style>
  <w:style w:type="paragraph" w:styleId="Tekstdymka">
    <w:name w:val="Balloon Text"/>
    <w:basedOn w:val="Normalny"/>
    <w:link w:val="TekstdymkaZnak"/>
    <w:uiPriority w:val="99"/>
    <w:semiHidden/>
    <w:unhideWhenUsed/>
    <w:rsid w:val="002D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1A44"/>
    <w:rPr>
      <w:color w:val="0000FF" w:themeColor="hyperlink"/>
      <w:u w:val="single"/>
    </w:rPr>
  </w:style>
  <w:style w:type="paragraph" w:customStyle="1" w:styleId="Default">
    <w:name w:val="Default"/>
    <w:rsid w:val="00A73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3A3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17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77BA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D5B"/>
  </w:style>
  <w:style w:type="paragraph" w:styleId="Stopka">
    <w:name w:val="footer"/>
    <w:basedOn w:val="Normalny"/>
    <w:link w:val="StopkaZnak"/>
    <w:uiPriority w:val="99"/>
    <w:unhideWhenUsed/>
    <w:rsid w:val="00BC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D5B"/>
  </w:style>
  <w:style w:type="paragraph" w:styleId="Tekstdymka">
    <w:name w:val="Balloon Text"/>
    <w:basedOn w:val="Normalny"/>
    <w:link w:val="TekstdymkaZnak"/>
    <w:uiPriority w:val="99"/>
    <w:semiHidden/>
    <w:unhideWhenUsed/>
    <w:rsid w:val="002D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1A44"/>
    <w:rPr>
      <w:color w:val="0000FF" w:themeColor="hyperlink"/>
      <w:u w:val="single"/>
    </w:rPr>
  </w:style>
  <w:style w:type="paragraph" w:customStyle="1" w:styleId="Default">
    <w:name w:val="Default"/>
    <w:rsid w:val="00A73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3A3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17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77B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wasik@zn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np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3481-CB90-4B0C-A775-C42FC29B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2280</Words>
  <Characters>13685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KGorczynska</dc:creator>
  <cp:lastModifiedBy>Placowka</cp:lastModifiedBy>
  <cp:revision>7</cp:revision>
  <cp:lastPrinted>2018-09-20T07:49:00Z</cp:lastPrinted>
  <dcterms:created xsi:type="dcterms:W3CDTF">2018-09-26T07:54:00Z</dcterms:created>
  <dcterms:modified xsi:type="dcterms:W3CDTF">2018-09-26T08:47:00Z</dcterms:modified>
</cp:coreProperties>
</file>