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3"/>
        <w:gridCol w:w="5657"/>
      </w:tblGrid>
      <w:tr w:rsidR="00CA487D" w:rsidRPr="001721B8" w:rsidTr="00A55BBF">
        <w:tc>
          <w:tcPr>
            <w:tcW w:w="4832" w:type="dxa"/>
          </w:tcPr>
          <w:p w:rsidR="00CA487D" w:rsidRPr="001721B8" w:rsidRDefault="00CA487D" w:rsidP="00A55BBF">
            <w:pPr>
              <w:rPr>
                <w:rFonts w:ascii="Arial Black" w:hAnsi="Arial Black"/>
                <w:color w:val="2E74B5" w:themeColor="accent1" w:themeShade="BF"/>
                <w:sz w:val="28"/>
                <w:szCs w:val="28"/>
              </w:rPr>
            </w:pPr>
            <w:r w:rsidRPr="00804A4C">
              <w:object w:dxaOrig="3000" w:dyaOrig="4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pt;height:70pt" o:ole="">
                  <v:imagedata r:id="rId4" o:title=""/>
                </v:shape>
                <o:OLEObject Type="Embed" ProgID="PBrush" ShapeID="_x0000_i1025" DrawAspect="Content" ObjectID="_1610281208" r:id="rId5"/>
              </w:object>
            </w:r>
            <w:r w:rsidRPr="001721B8">
              <w:rPr>
                <w:rFonts w:ascii="Arial Black" w:hAnsi="Arial Black"/>
                <w:color w:val="2E74B5" w:themeColor="accent1" w:themeShade="BF"/>
                <w:sz w:val="28"/>
                <w:szCs w:val="28"/>
              </w:rPr>
              <w:t xml:space="preserve">Regulamin  </w:t>
            </w:r>
          </w:p>
          <w:p w:rsidR="00CA487D" w:rsidRPr="001721B8" w:rsidRDefault="00CA487D" w:rsidP="00A55BBF">
            <w:pPr>
              <w:rPr>
                <w:rFonts w:ascii="Arial Black" w:hAnsi="Arial Black"/>
                <w:color w:val="2E74B5" w:themeColor="accent1" w:themeShade="BF"/>
                <w:sz w:val="28"/>
                <w:szCs w:val="28"/>
              </w:rPr>
            </w:pPr>
            <w:r w:rsidRPr="001721B8">
              <w:rPr>
                <w:rFonts w:ascii="Arial Black" w:hAnsi="Arial Black"/>
                <w:color w:val="2E74B5" w:themeColor="accent1" w:themeShade="BF"/>
                <w:sz w:val="28"/>
                <w:szCs w:val="28"/>
              </w:rPr>
              <w:t>V</w:t>
            </w:r>
            <w:r>
              <w:rPr>
                <w:rFonts w:ascii="Arial Black" w:hAnsi="Arial Black"/>
                <w:color w:val="2E74B5" w:themeColor="accent1" w:themeShade="BF"/>
                <w:sz w:val="28"/>
                <w:szCs w:val="28"/>
              </w:rPr>
              <w:t>II</w:t>
            </w:r>
            <w:r w:rsidRPr="001721B8">
              <w:rPr>
                <w:rFonts w:ascii="Arial Black" w:hAnsi="Arial Black"/>
                <w:color w:val="2E74B5" w:themeColor="accent1" w:themeShade="BF"/>
                <w:sz w:val="28"/>
                <w:szCs w:val="28"/>
              </w:rPr>
              <w:t xml:space="preserve"> Ogólnopolskiego</w:t>
            </w:r>
          </w:p>
          <w:p w:rsidR="00CA487D" w:rsidRPr="001721B8" w:rsidRDefault="00CA487D" w:rsidP="00A55BBF">
            <w:pPr>
              <w:rPr>
                <w:rFonts w:ascii="Arial Black" w:hAnsi="Arial Black"/>
                <w:color w:val="2E74B5" w:themeColor="accent1" w:themeShade="BF"/>
                <w:sz w:val="28"/>
                <w:szCs w:val="28"/>
              </w:rPr>
            </w:pPr>
            <w:r w:rsidRPr="001721B8">
              <w:rPr>
                <w:rFonts w:ascii="Arial Black" w:hAnsi="Arial Black"/>
                <w:color w:val="2E74B5" w:themeColor="accent1" w:themeShade="BF"/>
                <w:sz w:val="28"/>
                <w:szCs w:val="28"/>
              </w:rPr>
              <w:t>Zlotu Motocyklowego</w:t>
            </w:r>
          </w:p>
          <w:p w:rsidR="00CA487D" w:rsidRPr="001721B8" w:rsidRDefault="00CA487D" w:rsidP="00A55BBF">
            <w:pPr>
              <w:rPr>
                <w:rFonts w:ascii="Arial Black" w:hAnsi="Arial Black"/>
                <w:color w:val="2E74B5" w:themeColor="accent1" w:themeShade="BF"/>
                <w:sz w:val="28"/>
                <w:szCs w:val="28"/>
              </w:rPr>
            </w:pPr>
            <w:r w:rsidRPr="001721B8">
              <w:rPr>
                <w:rFonts w:ascii="Arial Black" w:hAnsi="Arial Black"/>
                <w:color w:val="2E74B5" w:themeColor="accent1" w:themeShade="BF"/>
                <w:sz w:val="28"/>
                <w:szCs w:val="28"/>
              </w:rPr>
              <w:t>Pracowników Oświaty -</w:t>
            </w:r>
          </w:p>
          <w:p w:rsidR="00CA487D" w:rsidRPr="001721B8" w:rsidRDefault="005B5DD3" w:rsidP="005B5DD3">
            <w:pPr>
              <w:rPr>
                <w:rFonts w:ascii="Arial Black" w:hAnsi="Arial Black"/>
                <w:color w:val="2E74B5" w:themeColor="accent1" w:themeShade="BF"/>
              </w:rPr>
            </w:pPr>
            <w:r>
              <w:rPr>
                <w:rFonts w:ascii="Arial Black" w:hAnsi="Arial Black"/>
                <w:color w:val="2E74B5" w:themeColor="accent1" w:themeShade="BF"/>
                <w:sz w:val="28"/>
                <w:szCs w:val="28"/>
              </w:rPr>
              <w:t>Dolny Śląsk</w:t>
            </w:r>
            <w:r w:rsidR="00CA487D">
              <w:rPr>
                <w:rFonts w:ascii="Arial Black" w:hAnsi="Arial Black"/>
                <w:color w:val="2E74B5" w:themeColor="accent1" w:themeShade="BF"/>
                <w:sz w:val="28"/>
                <w:szCs w:val="28"/>
              </w:rPr>
              <w:t xml:space="preserve">’2019      </w:t>
            </w:r>
            <w:r>
              <w:rPr>
                <w:rFonts w:ascii="Arial Black" w:hAnsi="Arial Black"/>
                <w:color w:val="2E74B5" w:themeColor="accent1" w:themeShade="BF"/>
                <w:sz w:val="28"/>
                <w:szCs w:val="28"/>
              </w:rPr>
              <w:t>7</w:t>
            </w:r>
            <w:r w:rsidR="00CA487D">
              <w:rPr>
                <w:rFonts w:ascii="Arial Black" w:hAnsi="Arial Black"/>
                <w:color w:val="2E74B5" w:themeColor="accent1" w:themeShade="BF"/>
                <w:sz w:val="28"/>
                <w:szCs w:val="28"/>
              </w:rPr>
              <w:t>-9</w:t>
            </w:r>
            <w:r w:rsidR="00CA487D" w:rsidRPr="001721B8">
              <w:rPr>
                <w:rFonts w:ascii="Arial Black" w:hAnsi="Arial Black"/>
                <w:color w:val="2E74B5" w:themeColor="accent1" w:themeShade="BF"/>
                <w:sz w:val="28"/>
                <w:szCs w:val="28"/>
              </w:rPr>
              <w:t xml:space="preserve"> </w:t>
            </w:r>
            <w:r w:rsidR="00CA487D">
              <w:rPr>
                <w:rFonts w:ascii="Arial Black" w:hAnsi="Arial Black"/>
                <w:color w:val="2E74B5" w:themeColor="accent1" w:themeShade="BF"/>
                <w:sz w:val="28"/>
                <w:szCs w:val="28"/>
              </w:rPr>
              <w:t>cze</w:t>
            </w:r>
            <w:r w:rsidR="00CA487D" w:rsidRPr="001721B8">
              <w:rPr>
                <w:rFonts w:ascii="Arial Black" w:hAnsi="Arial Black"/>
                <w:color w:val="2E74B5" w:themeColor="accent1" w:themeShade="BF"/>
                <w:sz w:val="28"/>
                <w:szCs w:val="28"/>
              </w:rPr>
              <w:t>rwca 201</w:t>
            </w:r>
            <w:r w:rsidR="00CA487D">
              <w:rPr>
                <w:rFonts w:ascii="Arial Black" w:hAnsi="Arial Black"/>
                <w:color w:val="2E74B5" w:themeColor="accent1" w:themeShade="BF"/>
                <w:sz w:val="28"/>
                <w:szCs w:val="28"/>
              </w:rPr>
              <w:t>9</w:t>
            </w:r>
          </w:p>
        </w:tc>
        <w:tc>
          <w:tcPr>
            <w:tcW w:w="4836" w:type="dxa"/>
          </w:tcPr>
          <w:p w:rsidR="00CA487D" w:rsidRPr="001721B8" w:rsidRDefault="00CA487D" w:rsidP="00A55BBF">
            <w:pPr>
              <w:rPr>
                <w:rFonts w:ascii="Arial Black" w:hAnsi="Arial Black"/>
                <w:color w:val="2E74B5" w:themeColor="accent1" w:themeShade="BF"/>
              </w:rPr>
            </w:pPr>
            <w:r w:rsidRPr="001721B8">
              <w:rPr>
                <w:rFonts w:ascii="Arial" w:hAnsi="Arial" w:cs="Arial"/>
                <w:noProof/>
                <w:color w:val="2E74B5" w:themeColor="accent1" w:themeShade="BF"/>
                <w:sz w:val="27"/>
                <w:szCs w:val="27"/>
              </w:rPr>
              <w:drawing>
                <wp:inline distT="0" distB="0" distL="0" distR="0" wp14:anchorId="2A07AAFA" wp14:editId="03370DDE">
                  <wp:extent cx="3455649" cy="1828800"/>
                  <wp:effectExtent l="0" t="0" r="0" b="0"/>
                  <wp:docPr id="1" name="Obraz 1" descr="Znalezione obrazy dla zapytania clipart motocyk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 clipart motocyk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9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695" cy="1833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487D" w:rsidRPr="001721B8" w:rsidRDefault="00CA487D" w:rsidP="00CA487D">
      <w:pPr>
        <w:rPr>
          <w:rFonts w:ascii="Arial Black" w:hAnsi="Arial Black"/>
          <w:color w:val="2E74B5" w:themeColor="accent1" w:themeShade="BF"/>
        </w:rPr>
      </w:pPr>
    </w:p>
    <w:p w:rsidR="00CA487D" w:rsidRPr="00CB49F5" w:rsidRDefault="00CA487D" w:rsidP="00CA487D">
      <w:pPr>
        <w:rPr>
          <w:rFonts w:ascii="Arial Black" w:hAnsi="Arial Black"/>
          <w:color w:val="2E74B5" w:themeColor="accent1" w:themeShade="BF"/>
          <w:sz w:val="23"/>
          <w:szCs w:val="23"/>
        </w:rPr>
      </w:pPr>
      <w:r w:rsidRPr="00CB49F5">
        <w:rPr>
          <w:rFonts w:ascii="Arial Black" w:hAnsi="Arial Black"/>
          <w:color w:val="2E74B5" w:themeColor="accent1" w:themeShade="BF"/>
          <w:sz w:val="23"/>
          <w:szCs w:val="23"/>
        </w:rPr>
        <w:t xml:space="preserve">1. Organizator: Zarząd Oddziału ZNP w Rybniku, ul. Kościuszki 5 [tel. (32) 422 2876] </w:t>
      </w:r>
    </w:p>
    <w:p w:rsidR="00CA487D" w:rsidRPr="00CB49F5" w:rsidRDefault="00CA487D" w:rsidP="00CA487D">
      <w:pPr>
        <w:rPr>
          <w:rFonts w:ascii="Arial Black" w:hAnsi="Arial Black"/>
          <w:color w:val="2E74B5" w:themeColor="accent1" w:themeShade="BF"/>
          <w:sz w:val="23"/>
          <w:szCs w:val="23"/>
        </w:rPr>
      </w:pPr>
      <w:r w:rsidRPr="00CB49F5">
        <w:rPr>
          <w:rFonts w:ascii="Arial Black" w:hAnsi="Arial Black"/>
          <w:color w:val="2E74B5" w:themeColor="accent1" w:themeShade="BF"/>
          <w:sz w:val="23"/>
          <w:szCs w:val="23"/>
        </w:rPr>
        <w:t>2.  W zlocie może uczestniczyć członek ZNP (posiadający</w:t>
      </w:r>
      <w:r w:rsidR="00C762BB">
        <w:rPr>
          <w:rFonts w:ascii="Arial Black" w:hAnsi="Arial Black"/>
          <w:color w:val="2E74B5" w:themeColor="accent1" w:themeShade="BF"/>
          <w:sz w:val="23"/>
          <w:szCs w:val="23"/>
        </w:rPr>
        <w:t xml:space="preserve"> motocykl lub będący pasażerem), jego współmałżonek lub osoba towarzysząca.  </w:t>
      </w:r>
    </w:p>
    <w:p w:rsidR="00CA487D" w:rsidRPr="00CB49F5" w:rsidRDefault="00CA487D" w:rsidP="00CA487D">
      <w:pPr>
        <w:rPr>
          <w:rFonts w:ascii="Arial Black" w:hAnsi="Arial Black"/>
          <w:color w:val="2E74B5" w:themeColor="accent1" w:themeShade="BF"/>
          <w:sz w:val="23"/>
          <w:szCs w:val="23"/>
        </w:rPr>
      </w:pPr>
      <w:r w:rsidRPr="00CB49F5">
        <w:rPr>
          <w:rFonts w:ascii="Arial Black" w:hAnsi="Arial Black"/>
          <w:color w:val="2E74B5" w:themeColor="accent1" w:themeShade="BF"/>
          <w:sz w:val="23"/>
          <w:szCs w:val="23"/>
        </w:rPr>
        <w:t>Wpisowe od uczes</w:t>
      </w:r>
      <w:r w:rsidR="00946A4B">
        <w:rPr>
          <w:rFonts w:ascii="Arial Black" w:hAnsi="Arial Black"/>
          <w:color w:val="2E74B5" w:themeColor="accent1" w:themeShade="BF"/>
          <w:sz w:val="23"/>
          <w:szCs w:val="23"/>
        </w:rPr>
        <w:t>tnika wynosi 28</w:t>
      </w:r>
      <w:r w:rsidR="00651A0E">
        <w:rPr>
          <w:rFonts w:ascii="Arial Black" w:hAnsi="Arial Black"/>
          <w:color w:val="2E74B5" w:themeColor="accent1" w:themeShade="BF"/>
          <w:sz w:val="23"/>
          <w:szCs w:val="23"/>
        </w:rPr>
        <w:t>0</w:t>
      </w:r>
      <w:r w:rsidR="00C762BB">
        <w:rPr>
          <w:rFonts w:ascii="Arial Black" w:hAnsi="Arial Black"/>
          <w:color w:val="2E74B5" w:themeColor="accent1" w:themeShade="BF"/>
          <w:sz w:val="23"/>
          <w:szCs w:val="23"/>
        </w:rPr>
        <w:t xml:space="preserve"> zł, członek ZNP korzysta z ceny preferencyjnej – 220 zł, jego współmałżonek wnosi opłatę 250 zł. </w:t>
      </w:r>
      <w:r w:rsidR="005B5DD3">
        <w:rPr>
          <w:rFonts w:ascii="Arial Black" w:hAnsi="Arial Black"/>
          <w:color w:val="2E74B5" w:themeColor="accent1" w:themeShade="BF"/>
          <w:sz w:val="23"/>
          <w:szCs w:val="23"/>
        </w:rPr>
        <w:t xml:space="preserve">        </w:t>
      </w:r>
      <w:r w:rsidRPr="00CB49F5">
        <w:rPr>
          <w:rFonts w:ascii="Arial Black" w:hAnsi="Arial Black"/>
          <w:color w:val="2E74B5" w:themeColor="accent1" w:themeShade="BF"/>
          <w:sz w:val="23"/>
          <w:szCs w:val="23"/>
        </w:rPr>
        <w:t xml:space="preserve"> W ramach</w:t>
      </w:r>
      <w:r>
        <w:rPr>
          <w:rFonts w:ascii="Arial Black" w:hAnsi="Arial Black"/>
          <w:color w:val="2E74B5" w:themeColor="accent1" w:themeShade="BF"/>
          <w:sz w:val="23"/>
          <w:szCs w:val="23"/>
        </w:rPr>
        <w:t xml:space="preserve"> wpisowego uczestnik otrzymuje: szelki zlotowe,</w:t>
      </w:r>
      <w:r w:rsidRPr="00CB49F5">
        <w:rPr>
          <w:rFonts w:ascii="Arial Black" w:hAnsi="Arial Black"/>
          <w:color w:val="2E74B5" w:themeColor="accent1" w:themeShade="BF"/>
          <w:sz w:val="23"/>
          <w:szCs w:val="23"/>
        </w:rPr>
        <w:t xml:space="preserve"> posiłki</w:t>
      </w:r>
      <w:r>
        <w:rPr>
          <w:rFonts w:ascii="Arial Black" w:hAnsi="Arial Black"/>
          <w:color w:val="2E74B5" w:themeColor="accent1" w:themeShade="BF"/>
          <w:sz w:val="23"/>
          <w:szCs w:val="23"/>
        </w:rPr>
        <w:t xml:space="preserve"> </w:t>
      </w:r>
      <w:r w:rsidR="005475F6">
        <w:rPr>
          <w:rFonts w:ascii="Arial Black" w:hAnsi="Arial Black"/>
          <w:color w:val="2E74B5" w:themeColor="accent1" w:themeShade="BF"/>
          <w:sz w:val="23"/>
          <w:szCs w:val="23"/>
        </w:rPr>
        <w:t xml:space="preserve">            </w:t>
      </w:r>
      <w:r w:rsidRPr="00CB49F5">
        <w:rPr>
          <w:rFonts w:ascii="Arial Black" w:hAnsi="Arial Black"/>
          <w:color w:val="2E74B5" w:themeColor="accent1" w:themeShade="BF"/>
          <w:sz w:val="23"/>
          <w:szCs w:val="23"/>
        </w:rPr>
        <w:t>(</w:t>
      </w:r>
      <w:r>
        <w:rPr>
          <w:rFonts w:ascii="Arial Black" w:hAnsi="Arial Black"/>
          <w:color w:val="2E74B5" w:themeColor="accent1" w:themeShade="BF"/>
          <w:sz w:val="23"/>
          <w:szCs w:val="23"/>
        </w:rPr>
        <w:t>2</w:t>
      </w:r>
      <w:r w:rsidRPr="00CB49F5">
        <w:rPr>
          <w:rFonts w:ascii="Arial Black" w:hAnsi="Arial Black"/>
          <w:color w:val="2E74B5" w:themeColor="accent1" w:themeShade="BF"/>
          <w:sz w:val="23"/>
          <w:szCs w:val="23"/>
        </w:rPr>
        <w:t xml:space="preserve"> śniadania i </w:t>
      </w:r>
      <w:r>
        <w:rPr>
          <w:rFonts w:ascii="Arial Black" w:hAnsi="Arial Black"/>
          <w:color w:val="2E74B5" w:themeColor="accent1" w:themeShade="BF"/>
          <w:sz w:val="23"/>
          <w:szCs w:val="23"/>
        </w:rPr>
        <w:t>2</w:t>
      </w:r>
      <w:r w:rsidRPr="00CB49F5">
        <w:rPr>
          <w:rFonts w:ascii="Arial Black" w:hAnsi="Arial Black"/>
          <w:color w:val="2E74B5" w:themeColor="accent1" w:themeShade="BF"/>
          <w:sz w:val="23"/>
          <w:szCs w:val="23"/>
        </w:rPr>
        <w:t xml:space="preserve"> obiadokolacje), udział w grillu, </w:t>
      </w:r>
      <w:r>
        <w:rPr>
          <w:rFonts w:ascii="Arial Black" w:hAnsi="Arial Black"/>
          <w:color w:val="2E74B5" w:themeColor="accent1" w:themeShade="BF"/>
          <w:sz w:val="23"/>
          <w:szCs w:val="23"/>
        </w:rPr>
        <w:t>2</w:t>
      </w:r>
      <w:r w:rsidRPr="00CB49F5">
        <w:rPr>
          <w:rFonts w:ascii="Arial Black" w:hAnsi="Arial Black"/>
          <w:color w:val="2E74B5" w:themeColor="accent1" w:themeShade="BF"/>
          <w:sz w:val="23"/>
          <w:szCs w:val="23"/>
        </w:rPr>
        <w:t xml:space="preserve"> noclegi, możliwość udziału w konkursach zlotowych i zdobywania nagród rzeczowych, przejeździe przez trasę Zlotu. </w:t>
      </w:r>
    </w:p>
    <w:p w:rsidR="00CA487D" w:rsidRPr="00CB49F5" w:rsidRDefault="00CA487D" w:rsidP="00CA487D">
      <w:pPr>
        <w:rPr>
          <w:rFonts w:ascii="Arial Black" w:hAnsi="Arial Black"/>
          <w:color w:val="2E74B5" w:themeColor="accent1" w:themeShade="BF"/>
          <w:sz w:val="23"/>
          <w:szCs w:val="23"/>
        </w:rPr>
      </w:pPr>
    </w:p>
    <w:p w:rsidR="00CA487D" w:rsidRPr="00CB49F5" w:rsidRDefault="00CA487D" w:rsidP="00CA487D">
      <w:pPr>
        <w:rPr>
          <w:rFonts w:ascii="Arial Black" w:hAnsi="Arial Black"/>
          <w:color w:val="2E74B5" w:themeColor="accent1" w:themeShade="BF"/>
          <w:sz w:val="23"/>
          <w:szCs w:val="23"/>
        </w:rPr>
      </w:pPr>
      <w:r w:rsidRPr="00CB49F5">
        <w:rPr>
          <w:rFonts w:ascii="Arial Black" w:hAnsi="Arial Black"/>
          <w:color w:val="2E74B5" w:themeColor="accent1" w:themeShade="BF"/>
          <w:sz w:val="23"/>
          <w:szCs w:val="23"/>
        </w:rPr>
        <w:t xml:space="preserve">Wpłaty na konto ZO ZNP Rybnik, ul. Kościuszki 5,  44-200 Rybnik </w:t>
      </w:r>
    </w:p>
    <w:p w:rsidR="00CA487D" w:rsidRPr="00CB49F5" w:rsidRDefault="00CA487D" w:rsidP="00CA487D">
      <w:pPr>
        <w:rPr>
          <w:rFonts w:ascii="Arial Black" w:hAnsi="Arial Black"/>
          <w:color w:val="2E74B5" w:themeColor="accent1" w:themeShade="BF"/>
          <w:sz w:val="23"/>
          <w:szCs w:val="23"/>
        </w:rPr>
      </w:pPr>
      <w:r w:rsidRPr="00CB49F5">
        <w:rPr>
          <w:rFonts w:ascii="Arial Black" w:hAnsi="Arial Black"/>
          <w:color w:val="2E74B5" w:themeColor="accent1" w:themeShade="BF"/>
          <w:sz w:val="23"/>
          <w:szCs w:val="23"/>
        </w:rPr>
        <w:t>Pekao SA nr 73 1240 4357 1111 0000 5320 8228</w:t>
      </w:r>
    </w:p>
    <w:p w:rsidR="00CA487D" w:rsidRPr="00CB49F5" w:rsidRDefault="00CA487D" w:rsidP="00CA487D">
      <w:pPr>
        <w:rPr>
          <w:rFonts w:ascii="Arial Black" w:hAnsi="Arial Black"/>
          <w:color w:val="2E74B5" w:themeColor="accent1" w:themeShade="BF"/>
          <w:sz w:val="23"/>
          <w:szCs w:val="23"/>
        </w:rPr>
      </w:pPr>
      <w:r w:rsidRPr="00CB49F5">
        <w:rPr>
          <w:rFonts w:ascii="Arial Black" w:hAnsi="Arial Black"/>
          <w:color w:val="2E74B5" w:themeColor="accent1" w:themeShade="BF"/>
          <w:sz w:val="23"/>
          <w:szCs w:val="23"/>
        </w:rPr>
        <w:t>lub gotówką do kasy Oddziału.</w:t>
      </w:r>
    </w:p>
    <w:p w:rsidR="00CA487D" w:rsidRPr="00CB49F5" w:rsidRDefault="00CA487D" w:rsidP="00CA487D">
      <w:pPr>
        <w:rPr>
          <w:rFonts w:ascii="Arial Black" w:hAnsi="Arial Black"/>
          <w:color w:val="2E74B5" w:themeColor="accent1" w:themeShade="BF"/>
          <w:sz w:val="23"/>
          <w:szCs w:val="23"/>
        </w:rPr>
      </w:pPr>
    </w:p>
    <w:p w:rsidR="00CA487D" w:rsidRDefault="00CA487D" w:rsidP="00CA487D">
      <w:pPr>
        <w:rPr>
          <w:rFonts w:ascii="Arial Black" w:hAnsi="Arial Black"/>
          <w:color w:val="2E74B5" w:themeColor="accent1" w:themeShade="BF"/>
          <w:sz w:val="23"/>
          <w:szCs w:val="23"/>
        </w:rPr>
      </w:pPr>
      <w:r w:rsidRPr="00CB49F5">
        <w:rPr>
          <w:rFonts w:ascii="Arial Black" w:hAnsi="Arial Black"/>
          <w:color w:val="2E74B5" w:themeColor="accent1" w:themeShade="BF"/>
          <w:sz w:val="23"/>
          <w:szCs w:val="23"/>
        </w:rPr>
        <w:t xml:space="preserve">3. Każdy uczestnik zobowiązany jest do zapoznania się z Regulaminem Zlotu, który przesłany zostanie do każdego Oddziału ZNP, będzie zamieszczony na stronach </w:t>
      </w:r>
      <w:hyperlink r:id="rId9" w:history="1">
        <w:r w:rsidRPr="00CB49F5">
          <w:rPr>
            <w:rStyle w:val="Hipercze"/>
            <w:rFonts w:ascii="Arial Black" w:hAnsi="Arial Black"/>
            <w:color w:val="2E74B5" w:themeColor="accent1" w:themeShade="BF"/>
            <w:sz w:val="23"/>
            <w:szCs w:val="23"/>
          </w:rPr>
          <w:t>www.rybnik.znp.edu.pl</w:t>
        </w:r>
      </w:hyperlink>
      <w:r w:rsidRPr="00CB49F5">
        <w:rPr>
          <w:rStyle w:val="Hipercze"/>
          <w:rFonts w:ascii="Arial Black" w:hAnsi="Arial Black"/>
          <w:color w:val="2E74B5" w:themeColor="accent1" w:themeShade="BF"/>
          <w:sz w:val="23"/>
          <w:szCs w:val="23"/>
        </w:rPr>
        <w:t xml:space="preserve">  a także </w:t>
      </w:r>
      <w:hyperlink r:id="rId10" w:history="1">
        <w:r w:rsidRPr="00CB49F5">
          <w:rPr>
            <w:rStyle w:val="Hipercze"/>
            <w:rFonts w:ascii="Arial Black" w:hAnsi="Arial Black"/>
            <w:color w:val="2E74B5" w:themeColor="accent1" w:themeShade="BF"/>
            <w:sz w:val="23"/>
            <w:szCs w:val="23"/>
          </w:rPr>
          <w:t>www.znp.edu.pl</w:t>
        </w:r>
      </w:hyperlink>
      <w:r>
        <w:rPr>
          <w:rFonts w:ascii="Arial Black" w:hAnsi="Arial Black"/>
          <w:color w:val="2E74B5" w:themeColor="accent1" w:themeShade="BF"/>
          <w:sz w:val="23"/>
          <w:szCs w:val="23"/>
        </w:rPr>
        <w:t xml:space="preserve"> </w:t>
      </w:r>
    </w:p>
    <w:p w:rsidR="00CA487D" w:rsidRDefault="00CA487D" w:rsidP="00CA487D">
      <w:pPr>
        <w:rPr>
          <w:rFonts w:ascii="Arial Black" w:hAnsi="Arial Black"/>
          <w:color w:val="2E74B5" w:themeColor="accent1" w:themeShade="BF"/>
          <w:sz w:val="23"/>
          <w:szCs w:val="23"/>
        </w:rPr>
      </w:pPr>
    </w:p>
    <w:p w:rsidR="00CA487D" w:rsidRPr="00CB49F5" w:rsidRDefault="00CA487D" w:rsidP="00CA487D">
      <w:pPr>
        <w:rPr>
          <w:rFonts w:ascii="Arial Black" w:hAnsi="Arial Black"/>
          <w:color w:val="2E74B5" w:themeColor="accent1" w:themeShade="BF"/>
          <w:sz w:val="23"/>
          <w:szCs w:val="23"/>
        </w:rPr>
      </w:pPr>
      <w:r>
        <w:rPr>
          <w:rFonts w:ascii="Arial Black" w:hAnsi="Arial Black"/>
          <w:color w:val="2E74B5" w:themeColor="accent1" w:themeShade="BF"/>
          <w:sz w:val="23"/>
          <w:szCs w:val="23"/>
        </w:rPr>
        <w:t xml:space="preserve">4.  Mapa przejazdu oraz szelki zlotowe będą </w:t>
      </w:r>
      <w:r w:rsidRPr="00CB49F5">
        <w:rPr>
          <w:rFonts w:ascii="Arial Black" w:hAnsi="Arial Black"/>
          <w:color w:val="2E74B5" w:themeColor="accent1" w:themeShade="BF"/>
          <w:sz w:val="23"/>
          <w:szCs w:val="23"/>
        </w:rPr>
        <w:t xml:space="preserve">wydawane w dniu przyjazdu.  </w:t>
      </w:r>
    </w:p>
    <w:p w:rsidR="00CA487D" w:rsidRPr="00CB49F5" w:rsidRDefault="00CA487D" w:rsidP="00CA487D">
      <w:pPr>
        <w:rPr>
          <w:rFonts w:ascii="Arial Black" w:hAnsi="Arial Black"/>
          <w:color w:val="2E74B5" w:themeColor="accent1" w:themeShade="BF"/>
          <w:sz w:val="23"/>
          <w:szCs w:val="23"/>
        </w:rPr>
      </w:pPr>
    </w:p>
    <w:p w:rsidR="00CA487D" w:rsidRPr="00CB49F5" w:rsidRDefault="00CA487D" w:rsidP="00CA487D">
      <w:pPr>
        <w:rPr>
          <w:rFonts w:ascii="Arial Black" w:hAnsi="Arial Black"/>
          <w:color w:val="2E74B5" w:themeColor="accent1" w:themeShade="BF"/>
          <w:sz w:val="23"/>
          <w:szCs w:val="23"/>
        </w:rPr>
      </w:pPr>
      <w:r w:rsidRPr="00CB49F5">
        <w:rPr>
          <w:rFonts w:ascii="Arial Black" w:hAnsi="Arial Black"/>
          <w:color w:val="2E74B5" w:themeColor="accent1" w:themeShade="BF"/>
          <w:sz w:val="23"/>
          <w:szCs w:val="23"/>
        </w:rPr>
        <w:t xml:space="preserve">5. Warunkiem przemieszczania się motocyklami i udziału w wyjeździe jest trzeźwość kierowcy. </w:t>
      </w:r>
    </w:p>
    <w:p w:rsidR="00CA487D" w:rsidRPr="00CB49F5" w:rsidRDefault="00CA487D" w:rsidP="00CA487D">
      <w:pPr>
        <w:rPr>
          <w:rFonts w:ascii="Arial Black" w:hAnsi="Arial Black"/>
          <w:color w:val="2E74B5" w:themeColor="accent1" w:themeShade="BF"/>
          <w:sz w:val="23"/>
          <w:szCs w:val="23"/>
        </w:rPr>
      </w:pPr>
    </w:p>
    <w:p w:rsidR="00CA487D" w:rsidRPr="00CB49F5" w:rsidRDefault="00CA487D" w:rsidP="00CA487D">
      <w:pPr>
        <w:rPr>
          <w:rFonts w:ascii="Arial Black" w:hAnsi="Arial Black"/>
          <w:color w:val="2E74B5" w:themeColor="accent1" w:themeShade="BF"/>
          <w:sz w:val="23"/>
          <w:szCs w:val="23"/>
        </w:rPr>
      </w:pPr>
      <w:r w:rsidRPr="00CB49F5">
        <w:rPr>
          <w:rFonts w:ascii="Arial Black" w:hAnsi="Arial Black"/>
          <w:color w:val="2E74B5" w:themeColor="accent1" w:themeShade="BF"/>
          <w:sz w:val="23"/>
          <w:szCs w:val="23"/>
        </w:rPr>
        <w:t>6.  Warunki uczestnictwa w przejeździe trasą Zlotu:</w:t>
      </w:r>
    </w:p>
    <w:p w:rsidR="00CA487D" w:rsidRPr="00CB49F5" w:rsidRDefault="00CA487D" w:rsidP="00CA487D">
      <w:pPr>
        <w:rPr>
          <w:rFonts w:ascii="Arial Black" w:hAnsi="Arial Black"/>
          <w:color w:val="2E74B5" w:themeColor="accent1" w:themeShade="BF"/>
          <w:sz w:val="23"/>
          <w:szCs w:val="23"/>
        </w:rPr>
      </w:pPr>
      <w:r w:rsidRPr="00CB49F5">
        <w:rPr>
          <w:rFonts w:ascii="Arial Black" w:hAnsi="Arial Black"/>
          <w:color w:val="2E74B5" w:themeColor="accent1" w:themeShade="BF"/>
          <w:sz w:val="23"/>
          <w:szCs w:val="23"/>
        </w:rPr>
        <w:t>a) prawo udziału w wyjazdach maj</w:t>
      </w:r>
      <w:r>
        <w:rPr>
          <w:rFonts w:ascii="Arial Black" w:hAnsi="Arial Black"/>
          <w:color w:val="2E74B5" w:themeColor="accent1" w:themeShade="BF"/>
          <w:sz w:val="23"/>
          <w:szCs w:val="23"/>
        </w:rPr>
        <w:t>ą uczes</w:t>
      </w:r>
      <w:r w:rsidR="00651A0E">
        <w:rPr>
          <w:rFonts w:ascii="Arial Black" w:hAnsi="Arial Black"/>
          <w:color w:val="2E74B5" w:themeColor="accent1" w:themeShade="BF"/>
          <w:sz w:val="23"/>
          <w:szCs w:val="23"/>
        </w:rPr>
        <w:t xml:space="preserve">tnicy zlotu wyposażeni </w:t>
      </w:r>
      <w:r w:rsidR="005B5DD3">
        <w:rPr>
          <w:rFonts w:ascii="Arial Black" w:hAnsi="Arial Black"/>
          <w:color w:val="2E74B5" w:themeColor="accent1" w:themeShade="BF"/>
          <w:sz w:val="23"/>
          <w:szCs w:val="23"/>
        </w:rPr>
        <w:t xml:space="preserve">          </w:t>
      </w:r>
      <w:r w:rsidR="00651A0E">
        <w:rPr>
          <w:rFonts w:ascii="Arial Black" w:hAnsi="Arial Black"/>
          <w:color w:val="2E74B5" w:themeColor="accent1" w:themeShade="BF"/>
          <w:sz w:val="23"/>
          <w:szCs w:val="23"/>
        </w:rPr>
        <w:t>w szelki</w:t>
      </w:r>
      <w:r>
        <w:rPr>
          <w:rFonts w:ascii="Arial Black" w:hAnsi="Arial Black"/>
          <w:color w:val="2E74B5" w:themeColor="accent1" w:themeShade="BF"/>
          <w:sz w:val="23"/>
          <w:szCs w:val="23"/>
        </w:rPr>
        <w:t xml:space="preserve"> zlotowe</w:t>
      </w:r>
      <w:r w:rsidRPr="00CB49F5">
        <w:rPr>
          <w:rFonts w:ascii="Arial Black" w:hAnsi="Arial Black"/>
          <w:color w:val="2E74B5" w:themeColor="accent1" w:themeShade="BF"/>
          <w:sz w:val="23"/>
          <w:szCs w:val="23"/>
        </w:rPr>
        <w:t>,</w:t>
      </w:r>
    </w:p>
    <w:p w:rsidR="00CA487D" w:rsidRPr="00CB49F5" w:rsidRDefault="00CA487D" w:rsidP="00CA487D">
      <w:pPr>
        <w:rPr>
          <w:rFonts w:ascii="Arial Black" w:hAnsi="Arial Black"/>
          <w:color w:val="2E74B5" w:themeColor="accent1" w:themeShade="BF"/>
          <w:sz w:val="23"/>
          <w:szCs w:val="23"/>
        </w:rPr>
      </w:pPr>
      <w:r w:rsidRPr="00CB49F5">
        <w:rPr>
          <w:rFonts w:ascii="Arial Black" w:hAnsi="Arial Black"/>
          <w:color w:val="2E74B5" w:themeColor="accent1" w:themeShade="BF"/>
          <w:sz w:val="23"/>
          <w:szCs w:val="23"/>
        </w:rPr>
        <w:t>b) uczestnik wyjazdu zobowiązany jest do posiadania przy sobie dokumentu uprawniającego go do ki</w:t>
      </w:r>
      <w:r>
        <w:rPr>
          <w:rFonts w:ascii="Arial Black" w:hAnsi="Arial Black"/>
          <w:color w:val="2E74B5" w:themeColor="accent1" w:themeShade="BF"/>
          <w:sz w:val="23"/>
          <w:szCs w:val="23"/>
        </w:rPr>
        <w:t>erowania przez siebie pojazdem</w:t>
      </w:r>
      <w:r w:rsidRPr="00CB49F5">
        <w:rPr>
          <w:rFonts w:ascii="Arial Black" w:hAnsi="Arial Black"/>
          <w:color w:val="2E74B5" w:themeColor="accent1" w:themeShade="BF"/>
          <w:sz w:val="23"/>
          <w:szCs w:val="23"/>
        </w:rPr>
        <w:t xml:space="preserve"> </w:t>
      </w:r>
      <w:r w:rsidR="005B5DD3">
        <w:rPr>
          <w:rFonts w:ascii="Arial Black" w:hAnsi="Arial Black"/>
          <w:color w:val="2E74B5" w:themeColor="accent1" w:themeShade="BF"/>
          <w:sz w:val="23"/>
          <w:szCs w:val="23"/>
        </w:rPr>
        <w:t xml:space="preserve">      </w:t>
      </w:r>
      <w:r w:rsidRPr="00CB49F5">
        <w:rPr>
          <w:rFonts w:ascii="Arial Black" w:hAnsi="Arial Black"/>
          <w:color w:val="2E74B5" w:themeColor="accent1" w:themeShade="BF"/>
          <w:sz w:val="23"/>
          <w:szCs w:val="23"/>
        </w:rPr>
        <w:t xml:space="preserve"> </w:t>
      </w:r>
      <w:r w:rsidRPr="00CB49F5">
        <w:rPr>
          <w:rFonts w:ascii="Arial Black" w:hAnsi="Arial Black"/>
          <w:color w:val="2E74B5" w:themeColor="accent1" w:themeShade="BF"/>
          <w:sz w:val="23"/>
          <w:szCs w:val="23"/>
        </w:rPr>
        <w:lastRenderedPageBreak/>
        <w:t>i okazania go na żądanie służbom zabezpieczającym (Policja, Straż Graniczna),</w:t>
      </w:r>
    </w:p>
    <w:p w:rsidR="00CA487D" w:rsidRPr="00CB49F5" w:rsidRDefault="00CA487D" w:rsidP="00CA487D">
      <w:pPr>
        <w:rPr>
          <w:rFonts w:ascii="Arial Black" w:hAnsi="Arial Black"/>
          <w:color w:val="2E74B5" w:themeColor="accent1" w:themeShade="BF"/>
          <w:sz w:val="23"/>
          <w:szCs w:val="23"/>
        </w:rPr>
      </w:pPr>
      <w:r w:rsidRPr="00CB49F5">
        <w:rPr>
          <w:rFonts w:ascii="Arial Black" w:hAnsi="Arial Black"/>
          <w:color w:val="2E74B5" w:themeColor="accent1" w:themeShade="BF"/>
          <w:sz w:val="23"/>
          <w:szCs w:val="23"/>
        </w:rPr>
        <w:t>c) uczestników obowiązują kaski ochronne,</w:t>
      </w:r>
    </w:p>
    <w:p w:rsidR="00CA487D" w:rsidRPr="00CB49F5" w:rsidRDefault="00CA487D" w:rsidP="00CA487D">
      <w:pPr>
        <w:rPr>
          <w:rFonts w:ascii="Arial Black" w:hAnsi="Arial Black"/>
          <w:color w:val="2E74B5" w:themeColor="accent1" w:themeShade="BF"/>
          <w:sz w:val="23"/>
          <w:szCs w:val="23"/>
        </w:rPr>
      </w:pPr>
      <w:r w:rsidRPr="00CB49F5">
        <w:rPr>
          <w:rFonts w:ascii="Arial Black" w:hAnsi="Arial Black"/>
          <w:color w:val="2E74B5" w:themeColor="accent1" w:themeShade="BF"/>
          <w:sz w:val="23"/>
          <w:szCs w:val="23"/>
        </w:rPr>
        <w:t>d) warunkiem uczestnictwa jest posiadanie motocykla z ważnymi badaniami technicznymi,</w:t>
      </w:r>
    </w:p>
    <w:p w:rsidR="00CA487D" w:rsidRPr="00CB49F5" w:rsidRDefault="00CA487D" w:rsidP="00CA487D">
      <w:pPr>
        <w:rPr>
          <w:rFonts w:ascii="Arial Black" w:hAnsi="Arial Black"/>
          <w:color w:val="2E74B5" w:themeColor="accent1" w:themeShade="BF"/>
          <w:sz w:val="23"/>
          <w:szCs w:val="23"/>
        </w:rPr>
      </w:pPr>
      <w:r w:rsidRPr="00CB49F5">
        <w:rPr>
          <w:rFonts w:ascii="Arial Black" w:hAnsi="Arial Black"/>
          <w:color w:val="2E74B5" w:themeColor="accent1" w:themeShade="BF"/>
          <w:sz w:val="23"/>
          <w:szCs w:val="23"/>
        </w:rPr>
        <w:t>e)  wyjazdy zlotowe nie mają charakteru wyścigu na czas; zlot prowadzony jest w warunkach normalnego ruchu drogowego, dlatego należy bezwzględnie przestrzegać przepisów ruchu drogowego.</w:t>
      </w:r>
    </w:p>
    <w:p w:rsidR="00CA487D" w:rsidRPr="00CB49F5" w:rsidRDefault="00CA487D" w:rsidP="00CA487D">
      <w:pPr>
        <w:rPr>
          <w:rFonts w:ascii="Arial Black" w:hAnsi="Arial Black"/>
          <w:color w:val="2E74B5" w:themeColor="accent1" w:themeShade="BF"/>
          <w:sz w:val="23"/>
          <w:szCs w:val="23"/>
        </w:rPr>
      </w:pPr>
    </w:p>
    <w:p w:rsidR="005B5DD3" w:rsidRDefault="00CA487D" w:rsidP="00CA487D">
      <w:pPr>
        <w:rPr>
          <w:rFonts w:ascii="Arial Black" w:hAnsi="Arial Black"/>
          <w:color w:val="2E74B5" w:themeColor="accent1" w:themeShade="BF"/>
          <w:sz w:val="23"/>
          <w:szCs w:val="23"/>
        </w:rPr>
      </w:pPr>
      <w:r w:rsidRPr="00CB49F5">
        <w:rPr>
          <w:rFonts w:ascii="Arial Black" w:hAnsi="Arial Black"/>
          <w:color w:val="2E74B5" w:themeColor="accent1" w:themeShade="BF"/>
          <w:sz w:val="23"/>
          <w:szCs w:val="23"/>
        </w:rPr>
        <w:t xml:space="preserve">7.  Każdy z uczestników zgodnie z regulaminem zlotu i uczestnictwa </w:t>
      </w:r>
    </w:p>
    <w:p w:rsidR="005B5DD3" w:rsidRDefault="00CA487D" w:rsidP="00CA487D">
      <w:pPr>
        <w:rPr>
          <w:rFonts w:ascii="Arial Black" w:hAnsi="Arial Black"/>
          <w:color w:val="2E74B5" w:themeColor="accent1" w:themeShade="BF"/>
          <w:sz w:val="23"/>
          <w:szCs w:val="23"/>
        </w:rPr>
      </w:pPr>
      <w:r w:rsidRPr="00CB49F5">
        <w:rPr>
          <w:rFonts w:ascii="Arial Black" w:hAnsi="Arial Black"/>
          <w:color w:val="2E74B5" w:themeColor="accent1" w:themeShade="BF"/>
          <w:sz w:val="23"/>
          <w:szCs w:val="23"/>
        </w:rPr>
        <w:t xml:space="preserve">w wyjeździe,  zobowiązany jest do stosowania się do poleceń organizatora oraz służb mundurowych. Za zachowanie uczestników na </w:t>
      </w:r>
    </w:p>
    <w:p w:rsidR="00CA487D" w:rsidRPr="00CB49F5" w:rsidRDefault="00CA487D" w:rsidP="00CA487D">
      <w:pPr>
        <w:rPr>
          <w:rFonts w:ascii="Arial Black" w:hAnsi="Arial Black"/>
          <w:color w:val="2E74B5" w:themeColor="accent1" w:themeShade="BF"/>
          <w:sz w:val="23"/>
          <w:szCs w:val="23"/>
        </w:rPr>
      </w:pPr>
      <w:r w:rsidRPr="00CB49F5">
        <w:rPr>
          <w:rFonts w:ascii="Arial Black" w:hAnsi="Arial Black"/>
          <w:color w:val="2E74B5" w:themeColor="accent1" w:themeShade="BF"/>
          <w:sz w:val="23"/>
          <w:szCs w:val="23"/>
        </w:rPr>
        <w:t>i poza terenem zlotu organizatorzy nie ponoszą odpowiedzialności.  Oznacza to, że każdy uczestnik zlotu ponosi odpowiedzialność za własne czyny i zachowanie.</w:t>
      </w:r>
    </w:p>
    <w:p w:rsidR="00CA487D" w:rsidRPr="00CB49F5" w:rsidRDefault="00CA487D" w:rsidP="00CA487D">
      <w:pPr>
        <w:rPr>
          <w:rFonts w:ascii="Arial Black" w:hAnsi="Arial Black"/>
          <w:color w:val="2E74B5" w:themeColor="accent1" w:themeShade="BF"/>
          <w:sz w:val="23"/>
          <w:szCs w:val="23"/>
        </w:rPr>
      </w:pPr>
    </w:p>
    <w:p w:rsidR="005B5DD3" w:rsidRDefault="00CA487D" w:rsidP="00CA487D">
      <w:pPr>
        <w:rPr>
          <w:rFonts w:ascii="Arial Black" w:hAnsi="Arial Black"/>
          <w:color w:val="2E74B5" w:themeColor="accent1" w:themeShade="BF"/>
          <w:sz w:val="23"/>
          <w:szCs w:val="23"/>
        </w:rPr>
      </w:pPr>
      <w:r w:rsidRPr="00CB49F5">
        <w:rPr>
          <w:rFonts w:ascii="Arial Black" w:hAnsi="Arial Black"/>
          <w:color w:val="2E74B5" w:themeColor="accent1" w:themeShade="BF"/>
          <w:sz w:val="23"/>
          <w:szCs w:val="23"/>
        </w:rPr>
        <w:t>8.  Organizatorzy nie ponoszą odpowiedzialności za ewentualne straty</w:t>
      </w:r>
    </w:p>
    <w:p w:rsidR="00CA487D" w:rsidRPr="00CB49F5" w:rsidRDefault="00CA487D" w:rsidP="00CA487D">
      <w:pPr>
        <w:rPr>
          <w:rFonts w:ascii="Arial Black" w:hAnsi="Arial Black"/>
          <w:color w:val="2E74B5" w:themeColor="accent1" w:themeShade="BF"/>
          <w:sz w:val="23"/>
          <w:szCs w:val="23"/>
        </w:rPr>
      </w:pPr>
      <w:r w:rsidRPr="00CB49F5">
        <w:rPr>
          <w:rFonts w:ascii="Arial Black" w:hAnsi="Arial Black"/>
          <w:color w:val="2E74B5" w:themeColor="accent1" w:themeShade="BF"/>
          <w:sz w:val="23"/>
          <w:szCs w:val="23"/>
        </w:rPr>
        <w:t xml:space="preserve"> </w:t>
      </w:r>
      <w:r>
        <w:rPr>
          <w:rFonts w:ascii="Arial Black" w:hAnsi="Arial Black"/>
          <w:color w:val="2E74B5" w:themeColor="accent1" w:themeShade="BF"/>
          <w:sz w:val="23"/>
          <w:szCs w:val="23"/>
        </w:rPr>
        <w:t>i</w:t>
      </w:r>
      <w:r w:rsidRPr="00CB49F5">
        <w:rPr>
          <w:rFonts w:ascii="Arial Black" w:hAnsi="Arial Black"/>
          <w:color w:val="2E74B5" w:themeColor="accent1" w:themeShade="BF"/>
          <w:sz w:val="23"/>
          <w:szCs w:val="23"/>
        </w:rPr>
        <w:t xml:space="preserve"> szkody w stosunku do uczestników imprezy oraz ich sprzętu, jak i za szkody i straty spowodowane pośrednio i bezpośrednio w stosunku do osób trzecich.</w:t>
      </w:r>
    </w:p>
    <w:p w:rsidR="00CA487D" w:rsidRPr="00CB49F5" w:rsidRDefault="00CA487D" w:rsidP="00CA487D">
      <w:pPr>
        <w:rPr>
          <w:rFonts w:ascii="Arial Black" w:hAnsi="Arial Black"/>
          <w:color w:val="2E74B5" w:themeColor="accent1" w:themeShade="BF"/>
          <w:sz w:val="23"/>
          <w:szCs w:val="23"/>
        </w:rPr>
      </w:pPr>
    </w:p>
    <w:p w:rsidR="00CA487D" w:rsidRPr="00CB49F5" w:rsidRDefault="00CA487D" w:rsidP="00CA487D">
      <w:pPr>
        <w:rPr>
          <w:rFonts w:ascii="Arial Black" w:hAnsi="Arial Black"/>
          <w:color w:val="2E74B5" w:themeColor="accent1" w:themeShade="BF"/>
          <w:sz w:val="23"/>
          <w:szCs w:val="23"/>
        </w:rPr>
      </w:pPr>
      <w:r w:rsidRPr="00CB49F5">
        <w:rPr>
          <w:rFonts w:ascii="Arial Black" w:hAnsi="Arial Black"/>
          <w:color w:val="2E74B5" w:themeColor="accent1" w:themeShade="BF"/>
          <w:sz w:val="23"/>
          <w:szCs w:val="23"/>
        </w:rPr>
        <w:t>9.  Organizatorzy dołożą wszelkich starań, aby wszyscy uczestnicy zlotu byli zadowoleni, jednakże każdy uczestnik zlotu zobowiązany jest do przestrzegania regulaminu imprezy.</w:t>
      </w:r>
    </w:p>
    <w:p w:rsidR="00CA487D" w:rsidRPr="00CB49F5" w:rsidRDefault="00CA487D" w:rsidP="00CA487D">
      <w:pPr>
        <w:rPr>
          <w:rFonts w:ascii="Arial Black" w:hAnsi="Arial Black"/>
          <w:color w:val="2E74B5" w:themeColor="accent1" w:themeShade="BF"/>
          <w:sz w:val="23"/>
          <w:szCs w:val="23"/>
        </w:rPr>
      </w:pPr>
    </w:p>
    <w:p w:rsidR="00CA487D" w:rsidRPr="00CB49F5" w:rsidRDefault="00CA487D" w:rsidP="00CA487D">
      <w:pPr>
        <w:rPr>
          <w:rFonts w:ascii="Arial Black" w:hAnsi="Arial Black"/>
          <w:color w:val="2E74B5" w:themeColor="accent1" w:themeShade="BF"/>
          <w:sz w:val="23"/>
          <w:szCs w:val="23"/>
        </w:rPr>
      </w:pPr>
      <w:r w:rsidRPr="00CB49F5">
        <w:rPr>
          <w:rFonts w:ascii="Arial Black" w:hAnsi="Arial Black"/>
          <w:color w:val="2E74B5" w:themeColor="accent1" w:themeShade="BF"/>
          <w:sz w:val="23"/>
          <w:szCs w:val="23"/>
        </w:rPr>
        <w:t>10. Częścią integralną Regulaminu jest Program Zlotu. Z uwagi na pogodę mogą wystąpić w nim zmiany. Udział w konkursach zlotowych wymaga posiadania aparatu fotograficznego lub komórki z podobną funkcją.</w:t>
      </w:r>
    </w:p>
    <w:p w:rsidR="00CA487D" w:rsidRPr="00CB49F5" w:rsidRDefault="00CA487D" w:rsidP="00CA487D">
      <w:pPr>
        <w:rPr>
          <w:rFonts w:ascii="Arial Black" w:hAnsi="Arial Black"/>
          <w:color w:val="2E74B5" w:themeColor="accent1" w:themeShade="BF"/>
          <w:sz w:val="23"/>
          <w:szCs w:val="23"/>
        </w:rPr>
      </w:pPr>
    </w:p>
    <w:p w:rsidR="00CA487D" w:rsidRPr="00CB49F5" w:rsidRDefault="00CA487D" w:rsidP="00CA487D">
      <w:pPr>
        <w:rPr>
          <w:rFonts w:ascii="Arial Black" w:hAnsi="Arial Black"/>
          <w:color w:val="2E74B5" w:themeColor="accent1" w:themeShade="BF"/>
          <w:sz w:val="23"/>
          <w:szCs w:val="23"/>
        </w:rPr>
      </w:pPr>
      <w:r w:rsidRPr="00CB49F5">
        <w:rPr>
          <w:rFonts w:ascii="Arial Black" w:hAnsi="Arial Black"/>
          <w:color w:val="2E74B5" w:themeColor="accent1" w:themeShade="BF"/>
          <w:sz w:val="23"/>
          <w:szCs w:val="23"/>
        </w:rPr>
        <w:t>Osoba odpowiedzialna: Prezes Oddz.  Rybnik Kazimierz Piekarz (609) 058 629</w:t>
      </w:r>
    </w:p>
    <w:p w:rsidR="00CA487D" w:rsidRPr="00CB49F5" w:rsidRDefault="00CA487D" w:rsidP="00CA487D">
      <w:pPr>
        <w:rPr>
          <w:rFonts w:ascii="Arial Black" w:hAnsi="Arial Black"/>
          <w:color w:val="2E74B5" w:themeColor="accent1" w:themeShade="BF"/>
          <w:sz w:val="23"/>
          <w:szCs w:val="23"/>
        </w:rPr>
      </w:pPr>
      <w:r w:rsidRPr="00CB49F5">
        <w:rPr>
          <w:rFonts w:ascii="Arial Black" w:hAnsi="Arial Black"/>
          <w:color w:val="2E74B5" w:themeColor="accent1" w:themeShade="BF"/>
          <w:sz w:val="23"/>
          <w:szCs w:val="23"/>
        </w:rPr>
        <w:t xml:space="preserve">Osoba do kontaktu Oddział Rybnik: Bogumiła </w:t>
      </w:r>
      <w:proofErr w:type="spellStart"/>
      <w:r w:rsidRPr="00CB49F5">
        <w:rPr>
          <w:rFonts w:ascii="Arial Black" w:hAnsi="Arial Black"/>
          <w:color w:val="2E74B5" w:themeColor="accent1" w:themeShade="BF"/>
          <w:sz w:val="23"/>
          <w:szCs w:val="23"/>
        </w:rPr>
        <w:t>Maryańska</w:t>
      </w:r>
      <w:proofErr w:type="spellEnd"/>
      <w:r w:rsidRPr="00CB49F5">
        <w:rPr>
          <w:rFonts w:ascii="Arial Black" w:hAnsi="Arial Black"/>
          <w:color w:val="2E74B5" w:themeColor="accent1" w:themeShade="BF"/>
          <w:sz w:val="23"/>
          <w:szCs w:val="23"/>
        </w:rPr>
        <w:t xml:space="preserve">  (601) 865 282</w:t>
      </w:r>
    </w:p>
    <w:p w:rsidR="00CA487D" w:rsidRPr="00CB49F5" w:rsidRDefault="00CA487D" w:rsidP="00CA487D">
      <w:pPr>
        <w:rPr>
          <w:rFonts w:ascii="Arial Black" w:hAnsi="Arial Black"/>
          <w:color w:val="2E74B5" w:themeColor="accent1" w:themeShade="BF"/>
          <w:sz w:val="23"/>
          <w:szCs w:val="23"/>
        </w:rPr>
      </w:pPr>
      <w:r w:rsidRPr="00CB49F5">
        <w:rPr>
          <w:rFonts w:ascii="Arial Black" w:hAnsi="Arial Black"/>
          <w:color w:val="2E74B5" w:themeColor="accent1" w:themeShade="BF"/>
          <w:sz w:val="23"/>
          <w:szCs w:val="23"/>
        </w:rPr>
        <w:t xml:space="preserve">                                                                                      </w:t>
      </w:r>
    </w:p>
    <w:p w:rsidR="00C85182" w:rsidRDefault="00C85182" w:rsidP="00CA487D">
      <w:pPr>
        <w:rPr>
          <w:rFonts w:ascii="Arial Black" w:hAnsi="Arial Black"/>
          <w:color w:val="2E74B5" w:themeColor="accent1" w:themeShade="BF"/>
          <w:sz w:val="28"/>
          <w:szCs w:val="28"/>
        </w:rPr>
      </w:pPr>
    </w:p>
    <w:p w:rsidR="00C85182" w:rsidRDefault="00C85182" w:rsidP="00CA487D">
      <w:pPr>
        <w:rPr>
          <w:rFonts w:ascii="Arial Black" w:hAnsi="Arial Black"/>
          <w:color w:val="2E74B5" w:themeColor="accent1" w:themeShade="BF"/>
          <w:sz w:val="28"/>
          <w:szCs w:val="28"/>
        </w:rPr>
      </w:pPr>
    </w:p>
    <w:p w:rsidR="00C85182" w:rsidRDefault="005475F6" w:rsidP="00CA487D">
      <w:pPr>
        <w:rPr>
          <w:rFonts w:ascii="Arial Black" w:hAnsi="Arial Black"/>
          <w:color w:val="2E74B5" w:themeColor="accent1" w:themeShade="BF"/>
          <w:sz w:val="28"/>
          <w:szCs w:val="28"/>
        </w:rPr>
      </w:pPr>
      <w:r>
        <w:rPr>
          <w:noProof/>
        </w:rPr>
        <w:drawing>
          <wp:inline distT="0" distB="0" distL="0" distR="0" wp14:anchorId="4BA6BAF9" wp14:editId="565FB5DA">
            <wp:extent cx="1496525" cy="2117725"/>
            <wp:effectExtent l="0" t="0" r="8890" b="0"/>
            <wp:docPr id="2" name="compImg" descr="Silhouettes of big motorcycl and people Zdjęcie Seryjne - 25644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mg" descr="Silhouettes of big motorcycl and people Zdjęcie Seryjne - 256440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35" cy="222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182" w:rsidRDefault="00FC58D7" w:rsidP="00CA487D">
      <w:pPr>
        <w:rPr>
          <w:rFonts w:ascii="Arial Black" w:hAnsi="Arial Black"/>
          <w:color w:val="2E74B5" w:themeColor="accent1" w:themeShade="BF"/>
          <w:sz w:val="28"/>
          <w:szCs w:val="28"/>
        </w:rPr>
      </w:pPr>
      <w:r>
        <w:rPr>
          <w:rFonts w:ascii="Arial Black" w:hAnsi="Arial Black"/>
          <w:color w:val="2E74B5" w:themeColor="accent1" w:themeShade="BF"/>
          <w:sz w:val="28"/>
          <w:szCs w:val="28"/>
        </w:rPr>
        <w:lastRenderedPageBreak/>
        <w:t xml:space="preserve">                                                        </w:t>
      </w:r>
    </w:p>
    <w:p w:rsidR="00CA487D" w:rsidRPr="00CB49F5" w:rsidRDefault="00CA487D" w:rsidP="00CA487D">
      <w:pPr>
        <w:rPr>
          <w:rFonts w:ascii="Arial Black" w:hAnsi="Arial Black"/>
          <w:color w:val="2E74B5" w:themeColor="accent1" w:themeShade="BF"/>
          <w:sz w:val="28"/>
          <w:szCs w:val="28"/>
        </w:rPr>
      </w:pPr>
      <w:r w:rsidRPr="00CB49F5">
        <w:rPr>
          <w:rFonts w:ascii="Arial Black" w:hAnsi="Arial Black"/>
          <w:color w:val="2E74B5" w:themeColor="accent1" w:themeShade="BF"/>
          <w:sz w:val="28"/>
          <w:szCs w:val="28"/>
        </w:rPr>
        <w:t>Program V</w:t>
      </w:r>
      <w:r>
        <w:rPr>
          <w:rFonts w:ascii="Arial Black" w:hAnsi="Arial Black"/>
          <w:color w:val="2E74B5" w:themeColor="accent1" w:themeShade="BF"/>
          <w:sz w:val="28"/>
          <w:szCs w:val="28"/>
        </w:rPr>
        <w:t>II</w:t>
      </w:r>
      <w:r w:rsidRPr="00CB49F5">
        <w:rPr>
          <w:rFonts w:ascii="Arial Black" w:hAnsi="Arial Black"/>
          <w:color w:val="2E74B5" w:themeColor="accent1" w:themeShade="BF"/>
          <w:sz w:val="28"/>
          <w:szCs w:val="28"/>
        </w:rPr>
        <w:t xml:space="preserve"> Ogólnopolskiego Zlotu  Motocyklowego Pracowników Oświaty                                                                    </w:t>
      </w:r>
    </w:p>
    <w:p w:rsidR="00CA487D" w:rsidRPr="00CB49F5" w:rsidRDefault="005B5DD3" w:rsidP="00CA487D">
      <w:pPr>
        <w:rPr>
          <w:rFonts w:ascii="Arial Black" w:hAnsi="Arial Black"/>
          <w:color w:val="2E74B5" w:themeColor="accent1" w:themeShade="BF"/>
          <w:sz w:val="28"/>
          <w:szCs w:val="28"/>
        </w:rPr>
      </w:pPr>
      <w:r>
        <w:rPr>
          <w:rFonts w:ascii="Arial Black" w:hAnsi="Arial Black"/>
          <w:color w:val="2E74B5" w:themeColor="accent1" w:themeShade="BF"/>
          <w:sz w:val="28"/>
          <w:szCs w:val="28"/>
        </w:rPr>
        <w:t>Dolny Śląsk</w:t>
      </w:r>
      <w:r w:rsidR="00CA487D" w:rsidRPr="00CB49F5">
        <w:rPr>
          <w:rFonts w:ascii="Arial Black" w:hAnsi="Arial Black"/>
          <w:color w:val="2E74B5" w:themeColor="accent1" w:themeShade="BF"/>
          <w:sz w:val="28"/>
          <w:szCs w:val="28"/>
        </w:rPr>
        <w:t>’ 201</w:t>
      </w:r>
      <w:r w:rsidR="00CA487D">
        <w:rPr>
          <w:rFonts w:ascii="Arial Black" w:hAnsi="Arial Black"/>
          <w:color w:val="2E74B5" w:themeColor="accent1" w:themeShade="BF"/>
          <w:sz w:val="28"/>
          <w:szCs w:val="28"/>
        </w:rPr>
        <w:t>9</w:t>
      </w:r>
      <w:r w:rsidR="00CA487D" w:rsidRPr="00CB49F5">
        <w:rPr>
          <w:rFonts w:ascii="Arial Black" w:hAnsi="Arial Black"/>
          <w:color w:val="2E74B5" w:themeColor="accent1" w:themeShade="BF"/>
          <w:sz w:val="28"/>
          <w:szCs w:val="28"/>
        </w:rPr>
        <w:t xml:space="preserve">* </w:t>
      </w:r>
    </w:p>
    <w:p w:rsidR="00BB3536" w:rsidRDefault="00BB3536" w:rsidP="00CA487D">
      <w:pPr>
        <w:rPr>
          <w:rFonts w:ascii="Arial Black" w:hAnsi="Arial Black"/>
          <w:color w:val="2E74B5" w:themeColor="accent1" w:themeShade="BF"/>
          <w:sz w:val="23"/>
          <w:szCs w:val="23"/>
        </w:rPr>
      </w:pPr>
    </w:p>
    <w:p w:rsidR="00CA487D" w:rsidRPr="00CB49F5" w:rsidRDefault="00CA487D" w:rsidP="00CA487D">
      <w:pPr>
        <w:rPr>
          <w:rFonts w:ascii="Arial Black" w:hAnsi="Arial Black"/>
          <w:color w:val="2E74B5" w:themeColor="accent1" w:themeShade="BF"/>
          <w:sz w:val="23"/>
          <w:szCs w:val="23"/>
        </w:rPr>
      </w:pPr>
      <w:r>
        <w:rPr>
          <w:rFonts w:ascii="Arial Black" w:hAnsi="Arial Black"/>
          <w:color w:val="2E74B5" w:themeColor="accent1" w:themeShade="BF"/>
          <w:sz w:val="23"/>
          <w:szCs w:val="23"/>
        </w:rPr>
        <w:t>Piątek</w:t>
      </w:r>
      <w:r w:rsidRPr="00CB49F5">
        <w:rPr>
          <w:rFonts w:ascii="Arial Black" w:hAnsi="Arial Black"/>
          <w:color w:val="2E74B5" w:themeColor="accent1" w:themeShade="BF"/>
          <w:sz w:val="23"/>
          <w:szCs w:val="23"/>
        </w:rPr>
        <w:t xml:space="preserve">  </w:t>
      </w:r>
      <w:r>
        <w:rPr>
          <w:rFonts w:ascii="Arial Black" w:hAnsi="Arial Black"/>
          <w:color w:val="2E74B5" w:themeColor="accent1" w:themeShade="BF"/>
          <w:sz w:val="23"/>
          <w:szCs w:val="23"/>
        </w:rPr>
        <w:t>7</w:t>
      </w:r>
      <w:r w:rsidRPr="00CB49F5">
        <w:rPr>
          <w:rFonts w:ascii="Arial Black" w:hAnsi="Arial Black"/>
          <w:color w:val="2E74B5" w:themeColor="accent1" w:themeShade="BF"/>
          <w:sz w:val="23"/>
          <w:szCs w:val="23"/>
        </w:rPr>
        <w:t xml:space="preserve"> czerwca 201</w:t>
      </w:r>
      <w:r>
        <w:rPr>
          <w:rFonts w:ascii="Arial Black" w:hAnsi="Arial Black"/>
          <w:color w:val="2E74B5" w:themeColor="accent1" w:themeShade="BF"/>
          <w:sz w:val="23"/>
          <w:szCs w:val="23"/>
        </w:rPr>
        <w:t>9</w:t>
      </w:r>
      <w:r w:rsidRPr="00CB49F5">
        <w:rPr>
          <w:rFonts w:ascii="Arial Black" w:hAnsi="Arial Black"/>
          <w:color w:val="2E74B5" w:themeColor="accent1" w:themeShade="BF"/>
          <w:sz w:val="23"/>
          <w:szCs w:val="23"/>
        </w:rPr>
        <w:t xml:space="preserve">                                                        </w:t>
      </w:r>
    </w:p>
    <w:p w:rsidR="00CA487D" w:rsidRPr="00CB49F5" w:rsidRDefault="00CA487D" w:rsidP="00CA487D">
      <w:pPr>
        <w:rPr>
          <w:rFonts w:ascii="Arial Black" w:hAnsi="Arial Black"/>
          <w:color w:val="2E74B5" w:themeColor="accent1" w:themeShade="BF"/>
          <w:sz w:val="23"/>
          <w:szCs w:val="23"/>
        </w:rPr>
      </w:pPr>
    </w:p>
    <w:p w:rsidR="00CA487D" w:rsidRPr="00CB49F5" w:rsidRDefault="00CA487D" w:rsidP="00CA487D">
      <w:pPr>
        <w:rPr>
          <w:rFonts w:ascii="Arial Black" w:hAnsi="Arial Black"/>
          <w:color w:val="2E74B5" w:themeColor="accent1" w:themeShade="BF"/>
          <w:sz w:val="23"/>
          <w:szCs w:val="23"/>
        </w:rPr>
      </w:pPr>
      <w:r w:rsidRPr="00CB49F5">
        <w:rPr>
          <w:rFonts w:ascii="Arial Black" w:hAnsi="Arial Black"/>
          <w:color w:val="2E74B5" w:themeColor="accent1" w:themeShade="BF"/>
          <w:sz w:val="23"/>
          <w:szCs w:val="23"/>
        </w:rPr>
        <w:t xml:space="preserve">1) Przyjazd uczestników, rejestracja w </w:t>
      </w:r>
      <w:r>
        <w:rPr>
          <w:rFonts w:ascii="Arial Black" w:hAnsi="Arial Black"/>
          <w:color w:val="2E74B5" w:themeColor="accent1" w:themeShade="BF"/>
          <w:sz w:val="23"/>
          <w:szCs w:val="23"/>
        </w:rPr>
        <w:t xml:space="preserve"> </w:t>
      </w:r>
      <w:r w:rsidRPr="00CA487D">
        <w:rPr>
          <w:rFonts w:ascii="Berlin Sans FB Demi" w:hAnsi="Berlin Sans FB Demi"/>
          <w:color w:val="2E74B5" w:themeColor="accent1" w:themeShade="BF"/>
          <w:sz w:val="28"/>
          <w:szCs w:val="28"/>
          <w:u w:val="single"/>
        </w:rPr>
        <w:t>Pensjonacie „Magda” Lasocin</w:t>
      </w:r>
      <w:r w:rsidRPr="00CA487D">
        <w:rPr>
          <w:rFonts w:ascii="Arial Black" w:hAnsi="Arial Black"/>
          <w:color w:val="2E74B5" w:themeColor="accent1" w:themeShade="BF"/>
          <w:sz w:val="28"/>
          <w:szCs w:val="28"/>
        </w:rPr>
        <w:t xml:space="preserve">,  </w:t>
      </w:r>
      <w:r w:rsidRPr="00CB49F5">
        <w:rPr>
          <w:rFonts w:ascii="Arial Black" w:hAnsi="Arial Black"/>
          <w:color w:val="2E74B5" w:themeColor="accent1" w:themeShade="BF"/>
          <w:sz w:val="23"/>
          <w:szCs w:val="23"/>
        </w:rPr>
        <w:t>odbiór materiałów zlotowych, zakwaterowanie. Zapoznanie z Regulaminem Zlotu.</w:t>
      </w:r>
    </w:p>
    <w:p w:rsidR="00CA487D" w:rsidRPr="00CB49F5" w:rsidRDefault="00CA487D" w:rsidP="00CA487D">
      <w:pPr>
        <w:rPr>
          <w:rFonts w:ascii="Arial Black" w:hAnsi="Arial Black"/>
          <w:color w:val="2E74B5" w:themeColor="accent1" w:themeShade="BF"/>
          <w:sz w:val="23"/>
          <w:szCs w:val="23"/>
        </w:rPr>
      </w:pPr>
      <w:r w:rsidRPr="00CB49F5">
        <w:rPr>
          <w:rFonts w:ascii="Arial Black" w:hAnsi="Arial Black"/>
          <w:color w:val="2E74B5" w:themeColor="accent1" w:themeShade="BF"/>
          <w:sz w:val="23"/>
          <w:szCs w:val="23"/>
        </w:rPr>
        <w:t>2) Informacja o przebiegu i trasie Zlotu, relaks.</w:t>
      </w:r>
    </w:p>
    <w:p w:rsidR="00CA487D" w:rsidRPr="00CB49F5" w:rsidRDefault="00CE044D" w:rsidP="00CA487D">
      <w:pPr>
        <w:rPr>
          <w:rFonts w:ascii="Arial Black" w:hAnsi="Arial Black"/>
          <w:color w:val="2E74B5" w:themeColor="accent1" w:themeShade="BF"/>
          <w:sz w:val="23"/>
          <w:szCs w:val="23"/>
        </w:rPr>
      </w:pPr>
      <w:r>
        <w:rPr>
          <w:rFonts w:ascii="Arial Black" w:hAnsi="Arial Black"/>
          <w:color w:val="2E74B5" w:themeColor="accent1" w:themeShade="BF"/>
          <w:sz w:val="23"/>
          <w:szCs w:val="23"/>
        </w:rPr>
        <w:t>3) Obiadokolacja, integracja.</w:t>
      </w:r>
    </w:p>
    <w:p w:rsidR="00CA487D" w:rsidRDefault="00CA487D" w:rsidP="00CA487D">
      <w:pPr>
        <w:rPr>
          <w:rFonts w:ascii="Arial Black" w:hAnsi="Arial Black"/>
          <w:color w:val="2E74B5" w:themeColor="accent1" w:themeShade="BF"/>
          <w:sz w:val="23"/>
          <w:szCs w:val="23"/>
        </w:rPr>
      </w:pPr>
      <w:r w:rsidRPr="00CB49F5">
        <w:rPr>
          <w:rFonts w:ascii="Arial Black" w:hAnsi="Arial Black"/>
          <w:color w:val="2E74B5" w:themeColor="accent1" w:themeShade="BF"/>
          <w:sz w:val="23"/>
          <w:szCs w:val="23"/>
        </w:rPr>
        <w:t>4</w:t>
      </w:r>
      <w:r>
        <w:rPr>
          <w:rFonts w:ascii="Arial Black" w:hAnsi="Arial Black"/>
          <w:color w:val="2E74B5" w:themeColor="accent1" w:themeShade="BF"/>
          <w:sz w:val="23"/>
          <w:szCs w:val="23"/>
        </w:rPr>
        <w:t>) Przegląd motocykli zlotowych.</w:t>
      </w:r>
    </w:p>
    <w:p w:rsidR="00CA487D" w:rsidRDefault="00CA487D" w:rsidP="00CA487D">
      <w:pPr>
        <w:rPr>
          <w:rFonts w:ascii="Arial Black" w:hAnsi="Arial Black"/>
          <w:color w:val="2E74B5" w:themeColor="accent1" w:themeShade="BF"/>
          <w:sz w:val="23"/>
          <w:szCs w:val="23"/>
        </w:rPr>
      </w:pPr>
    </w:p>
    <w:p w:rsidR="00CA487D" w:rsidRPr="00CB49F5" w:rsidRDefault="00CA487D" w:rsidP="00CA487D">
      <w:pPr>
        <w:rPr>
          <w:rFonts w:ascii="Arial Black" w:hAnsi="Arial Black"/>
          <w:color w:val="2E74B5" w:themeColor="accent1" w:themeShade="BF"/>
          <w:sz w:val="23"/>
          <w:szCs w:val="23"/>
        </w:rPr>
      </w:pPr>
      <w:r>
        <w:rPr>
          <w:rFonts w:ascii="Arial Black" w:hAnsi="Arial Black"/>
          <w:color w:val="2E74B5" w:themeColor="accent1" w:themeShade="BF"/>
          <w:sz w:val="23"/>
          <w:szCs w:val="23"/>
        </w:rPr>
        <w:t>Sobota</w:t>
      </w:r>
      <w:r w:rsidRPr="00CB49F5">
        <w:rPr>
          <w:rFonts w:ascii="Arial Black" w:hAnsi="Arial Black"/>
          <w:color w:val="2E74B5" w:themeColor="accent1" w:themeShade="BF"/>
          <w:sz w:val="23"/>
          <w:szCs w:val="23"/>
        </w:rPr>
        <w:t xml:space="preserve"> </w:t>
      </w:r>
      <w:r>
        <w:rPr>
          <w:rFonts w:ascii="Arial Black" w:hAnsi="Arial Black"/>
          <w:color w:val="2E74B5" w:themeColor="accent1" w:themeShade="BF"/>
          <w:sz w:val="23"/>
          <w:szCs w:val="23"/>
        </w:rPr>
        <w:t>8 czerwca 2019</w:t>
      </w:r>
    </w:p>
    <w:p w:rsidR="00CA487D" w:rsidRPr="00CB49F5" w:rsidRDefault="00CA487D" w:rsidP="00CA487D">
      <w:pPr>
        <w:rPr>
          <w:rFonts w:ascii="Arial Black" w:hAnsi="Arial Black"/>
          <w:color w:val="2E74B5" w:themeColor="accent1" w:themeShade="BF"/>
          <w:sz w:val="23"/>
          <w:szCs w:val="23"/>
        </w:rPr>
      </w:pPr>
    </w:p>
    <w:p w:rsidR="00CA487D" w:rsidRPr="00CB49F5" w:rsidRDefault="00CA487D" w:rsidP="00CA487D">
      <w:pPr>
        <w:rPr>
          <w:rFonts w:ascii="Arial Black" w:hAnsi="Arial Black"/>
          <w:color w:val="2E74B5" w:themeColor="accent1" w:themeShade="BF"/>
          <w:sz w:val="23"/>
          <w:szCs w:val="23"/>
        </w:rPr>
      </w:pPr>
      <w:r w:rsidRPr="00CB49F5">
        <w:rPr>
          <w:rFonts w:ascii="Arial Black" w:hAnsi="Arial Black"/>
          <w:color w:val="2E74B5" w:themeColor="accent1" w:themeShade="BF"/>
          <w:sz w:val="23"/>
          <w:szCs w:val="23"/>
        </w:rPr>
        <w:t>1) Śniadanie.</w:t>
      </w:r>
    </w:p>
    <w:p w:rsidR="00651A0E" w:rsidRDefault="00CA487D" w:rsidP="00CA487D">
      <w:pPr>
        <w:rPr>
          <w:rFonts w:ascii="Arial Black" w:hAnsi="Arial Black"/>
          <w:color w:val="2E74B5" w:themeColor="accent1" w:themeShade="BF"/>
          <w:sz w:val="23"/>
          <w:szCs w:val="23"/>
        </w:rPr>
      </w:pPr>
      <w:r w:rsidRPr="00CB49F5">
        <w:rPr>
          <w:rFonts w:ascii="Arial Black" w:hAnsi="Arial Black"/>
          <w:color w:val="2E74B5" w:themeColor="accent1" w:themeShade="BF"/>
          <w:sz w:val="23"/>
          <w:szCs w:val="23"/>
        </w:rPr>
        <w:t xml:space="preserve">2) Ogłoszenie konkursu na </w:t>
      </w:r>
      <w:r w:rsidR="00905890">
        <w:rPr>
          <w:rFonts w:ascii="Arial Black" w:hAnsi="Arial Black"/>
          <w:color w:val="2E74B5" w:themeColor="accent1" w:themeShade="BF"/>
          <w:sz w:val="23"/>
          <w:szCs w:val="23"/>
        </w:rPr>
        <w:t>bajkę o dobrym motocykliście</w:t>
      </w:r>
      <w:r w:rsidRPr="00CB49F5">
        <w:rPr>
          <w:rFonts w:ascii="Arial Black" w:hAnsi="Arial Black"/>
          <w:color w:val="2E74B5" w:themeColor="accent1" w:themeShade="BF"/>
          <w:sz w:val="23"/>
          <w:szCs w:val="23"/>
        </w:rPr>
        <w:t xml:space="preserve"> i zdjęcie zlotowe. Wyj</w:t>
      </w:r>
      <w:r>
        <w:rPr>
          <w:rFonts w:ascii="Arial Black" w:hAnsi="Arial Black"/>
          <w:color w:val="2E74B5" w:themeColor="accent1" w:themeShade="BF"/>
          <w:sz w:val="23"/>
          <w:szCs w:val="23"/>
        </w:rPr>
        <w:t>azd na trasę w grupie godz. 10:00</w:t>
      </w:r>
      <w:r w:rsidRPr="00CB49F5">
        <w:rPr>
          <w:rFonts w:ascii="Arial Black" w:hAnsi="Arial Black"/>
          <w:color w:val="2E74B5" w:themeColor="accent1" w:themeShade="BF"/>
          <w:sz w:val="23"/>
          <w:szCs w:val="23"/>
        </w:rPr>
        <w:t xml:space="preserve"> </w:t>
      </w:r>
    </w:p>
    <w:p w:rsidR="00CA487D" w:rsidRDefault="00651A0E" w:rsidP="00CA487D">
      <w:pPr>
        <w:rPr>
          <w:rFonts w:ascii="Arial Black" w:hAnsi="Arial Black"/>
          <w:color w:val="2E74B5" w:themeColor="accent1" w:themeShade="BF"/>
          <w:sz w:val="23"/>
          <w:szCs w:val="23"/>
        </w:rPr>
      </w:pPr>
      <w:r>
        <w:rPr>
          <w:rFonts w:ascii="Arial Black" w:hAnsi="Arial Black"/>
          <w:color w:val="2E74B5" w:themeColor="accent1" w:themeShade="BF"/>
          <w:sz w:val="23"/>
          <w:szCs w:val="23"/>
        </w:rPr>
        <w:t>3) Trasa</w:t>
      </w:r>
      <w:r w:rsidR="00CE044D">
        <w:rPr>
          <w:rFonts w:ascii="Arial Black" w:hAnsi="Arial Black"/>
          <w:color w:val="2E74B5" w:themeColor="accent1" w:themeShade="BF"/>
          <w:sz w:val="23"/>
          <w:szCs w:val="23"/>
        </w:rPr>
        <w:t xml:space="preserve"> Zlotu:</w:t>
      </w:r>
    </w:p>
    <w:p w:rsidR="00CA487D" w:rsidRPr="00CB49F5" w:rsidRDefault="00CA487D" w:rsidP="00CA487D">
      <w:pPr>
        <w:rPr>
          <w:rFonts w:ascii="Arial Black" w:hAnsi="Arial Black"/>
          <w:color w:val="2E74B5" w:themeColor="accent1" w:themeShade="BF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464"/>
        <w:gridCol w:w="1701"/>
        <w:gridCol w:w="4111"/>
        <w:gridCol w:w="1268"/>
      </w:tblGrid>
      <w:tr w:rsidR="00651A0E" w:rsidRPr="00CB49F5" w:rsidTr="005475F6">
        <w:tc>
          <w:tcPr>
            <w:tcW w:w="516" w:type="dxa"/>
            <w:shd w:val="clear" w:color="auto" w:fill="auto"/>
          </w:tcPr>
          <w:p w:rsidR="00CA487D" w:rsidRPr="00CB49F5" w:rsidRDefault="00CA487D" w:rsidP="00A55BBF">
            <w:pPr>
              <w:rPr>
                <w:rFonts w:ascii="Arial Black" w:hAnsi="Arial Black"/>
                <w:color w:val="2E74B5" w:themeColor="accent1" w:themeShade="BF"/>
                <w:sz w:val="23"/>
                <w:szCs w:val="23"/>
              </w:rPr>
            </w:pPr>
            <w:r w:rsidRPr="00CB49F5">
              <w:rPr>
                <w:rFonts w:ascii="Arial Black" w:hAnsi="Arial Black"/>
                <w:color w:val="2E74B5" w:themeColor="accent1" w:themeShade="BF"/>
                <w:sz w:val="23"/>
                <w:szCs w:val="23"/>
              </w:rPr>
              <w:t>1</w:t>
            </w:r>
          </w:p>
        </w:tc>
        <w:tc>
          <w:tcPr>
            <w:tcW w:w="1464" w:type="dxa"/>
            <w:shd w:val="clear" w:color="auto" w:fill="auto"/>
          </w:tcPr>
          <w:p w:rsidR="00CA487D" w:rsidRPr="00CB49F5" w:rsidRDefault="00651A0E" w:rsidP="00A55BBF">
            <w:pPr>
              <w:rPr>
                <w:rFonts w:ascii="Arial Black" w:hAnsi="Arial Black"/>
                <w:color w:val="2E74B5" w:themeColor="accent1" w:themeShade="BF"/>
                <w:sz w:val="23"/>
                <w:szCs w:val="23"/>
              </w:rPr>
            </w:pPr>
            <w:r>
              <w:rPr>
                <w:rFonts w:ascii="Arial Black" w:hAnsi="Arial Black"/>
                <w:color w:val="2E74B5" w:themeColor="accent1" w:themeShade="BF"/>
                <w:sz w:val="23"/>
                <w:szCs w:val="23"/>
              </w:rPr>
              <w:t>Lasocin</w:t>
            </w:r>
          </w:p>
        </w:tc>
        <w:tc>
          <w:tcPr>
            <w:tcW w:w="1701" w:type="dxa"/>
          </w:tcPr>
          <w:p w:rsidR="00CA487D" w:rsidRPr="00CB49F5" w:rsidRDefault="00651A0E" w:rsidP="00A55BBF">
            <w:pPr>
              <w:rPr>
                <w:rFonts w:ascii="Arial Black" w:hAnsi="Arial Black"/>
                <w:color w:val="2E74B5" w:themeColor="accent1" w:themeShade="BF"/>
                <w:sz w:val="23"/>
                <w:szCs w:val="23"/>
              </w:rPr>
            </w:pPr>
            <w:r>
              <w:rPr>
                <w:rFonts w:ascii="Arial Black" w:hAnsi="Arial Black"/>
                <w:color w:val="2E74B5" w:themeColor="accent1" w:themeShade="BF"/>
                <w:sz w:val="23"/>
                <w:szCs w:val="23"/>
              </w:rPr>
              <w:t>Jugowice</w:t>
            </w:r>
          </w:p>
        </w:tc>
        <w:tc>
          <w:tcPr>
            <w:tcW w:w="4111" w:type="dxa"/>
          </w:tcPr>
          <w:p w:rsidR="00CA487D" w:rsidRPr="00CB49F5" w:rsidRDefault="00651A0E" w:rsidP="00A55BBF">
            <w:pPr>
              <w:jc w:val="center"/>
              <w:rPr>
                <w:rFonts w:ascii="Arial Black" w:hAnsi="Arial Black"/>
                <w:color w:val="2E74B5" w:themeColor="accent1" w:themeShade="BF"/>
                <w:sz w:val="23"/>
                <w:szCs w:val="23"/>
              </w:rPr>
            </w:pPr>
            <w:r>
              <w:rPr>
                <w:rFonts w:ascii="Arial Black" w:hAnsi="Arial Black"/>
                <w:color w:val="2E74B5" w:themeColor="accent1" w:themeShade="BF"/>
                <w:sz w:val="23"/>
                <w:szCs w:val="23"/>
              </w:rPr>
              <w:t>Sztolnia Włodarz</w:t>
            </w:r>
            <w:r w:rsidR="005B5DD3">
              <w:rPr>
                <w:rFonts w:ascii="Arial Black" w:hAnsi="Arial Black"/>
                <w:color w:val="2E74B5" w:themeColor="accent1" w:themeShade="BF"/>
                <w:sz w:val="23"/>
                <w:szCs w:val="23"/>
              </w:rPr>
              <w:t xml:space="preserve"> (11:00)</w:t>
            </w:r>
          </w:p>
        </w:tc>
        <w:tc>
          <w:tcPr>
            <w:tcW w:w="1268" w:type="dxa"/>
          </w:tcPr>
          <w:p w:rsidR="00CA487D" w:rsidRPr="00CB49F5" w:rsidRDefault="00B648E3" w:rsidP="00A55BBF">
            <w:pPr>
              <w:rPr>
                <w:rFonts w:ascii="Arial Black" w:hAnsi="Arial Black"/>
                <w:color w:val="2E74B5" w:themeColor="accent1" w:themeShade="BF"/>
                <w:sz w:val="23"/>
                <w:szCs w:val="23"/>
              </w:rPr>
            </w:pPr>
            <w:r>
              <w:rPr>
                <w:rFonts w:ascii="Arial Black" w:hAnsi="Arial Black"/>
                <w:color w:val="2E74B5" w:themeColor="accent1" w:themeShade="BF"/>
                <w:sz w:val="23"/>
                <w:szCs w:val="23"/>
              </w:rPr>
              <w:t>15 km</w:t>
            </w:r>
          </w:p>
        </w:tc>
      </w:tr>
      <w:tr w:rsidR="005475F6" w:rsidRPr="00CB49F5" w:rsidTr="002F1B4F">
        <w:tc>
          <w:tcPr>
            <w:tcW w:w="516" w:type="dxa"/>
            <w:shd w:val="clear" w:color="auto" w:fill="auto"/>
          </w:tcPr>
          <w:p w:rsidR="005475F6" w:rsidRPr="00CB49F5" w:rsidRDefault="005475F6" w:rsidP="00A55BBF">
            <w:pPr>
              <w:rPr>
                <w:rFonts w:ascii="Arial Black" w:hAnsi="Arial Black"/>
                <w:color w:val="2E74B5" w:themeColor="accent1" w:themeShade="BF"/>
                <w:sz w:val="23"/>
                <w:szCs w:val="23"/>
              </w:rPr>
            </w:pPr>
            <w:r>
              <w:rPr>
                <w:rFonts w:ascii="Arial Black" w:hAnsi="Arial Black"/>
                <w:color w:val="2E74B5" w:themeColor="accent1" w:themeShade="BF"/>
                <w:sz w:val="23"/>
                <w:szCs w:val="23"/>
              </w:rPr>
              <w:t>2</w:t>
            </w:r>
          </w:p>
        </w:tc>
        <w:tc>
          <w:tcPr>
            <w:tcW w:w="3165" w:type="dxa"/>
            <w:gridSpan w:val="2"/>
            <w:shd w:val="clear" w:color="auto" w:fill="auto"/>
          </w:tcPr>
          <w:p w:rsidR="005475F6" w:rsidRDefault="005475F6" w:rsidP="005475F6">
            <w:pPr>
              <w:jc w:val="center"/>
              <w:rPr>
                <w:rFonts w:ascii="Arial Black" w:hAnsi="Arial Black"/>
                <w:color w:val="2E74B5" w:themeColor="accent1" w:themeShade="BF"/>
                <w:sz w:val="23"/>
                <w:szCs w:val="23"/>
              </w:rPr>
            </w:pPr>
            <w:r>
              <w:rPr>
                <w:rFonts w:ascii="Arial Black" w:hAnsi="Arial Black"/>
                <w:color w:val="2E74B5" w:themeColor="accent1" w:themeShade="BF"/>
                <w:sz w:val="23"/>
                <w:szCs w:val="23"/>
              </w:rPr>
              <w:t>Jugowice</w:t>
            </w:r>
          </w:p>
        </w:tc>
        <w:tc>
          <w:tcPr>
            <w:tcW w:w="4111" w:type="dxa"/>
          </w:tcPr>
          <w:p w:rsidR="005475F6" w:rsidRDefault="005475F6" w:rsidP="00A55BBF">
            <w:pPr>
              <w:jc w:val="center"/>
              <w:rPr>
                <w:rFonts w:ascii="Arial Black" w:hAnsi="Arial Black"/>
                <w:color w:val="2E74B5" w:themeColor="accent1" w:themeShade="BF"/>
                <w:sz w:val="23"/>
                <w:szCs w:val="23"/>
              </w:rPr>
            </w:pPr>
            <w:r>
              <w:rPr>
                <w:rFonts w:ascii="Arial Black" w:hAnsi="Arial Black"/>
                <w:color w:val="2E74B5" w:themeColor="accent1" w:themeShade="BF"/>
                <w:sz w:val="23"/>
                <w:szCs w:val="23"/>
              </w:rPr>
              <w:t>Posiłek w kantynie wojskowej</w:t>
            </w:r>
          </w:p>
        </w:tc>
        <w:tc>
          <w:tcPr>
            <w:tcW w:w="1268" w:type="dxa"/>
          </w:tcPr>
          <w:p w:rsidR="005475F6" w:rsidRDefault="005475F6" w:rsidP="00A55BBF">
            <w:pPr>
              <w:rPr>
                <w:rFonts w:ascii="Arial Black" w:hAnsi="Arial Black"/>
                <w:color w:val="2E74B5" w:themeColor="accent1" w:themeShade="BF"/>
                <w:sz w:val="23"/>
                <w:szCs w:val="23"/>
              </w:rPr>
            </w:pPr>
          </w:p>
        </w:tc>
      </w:tr>
      <w:tr w:rsidR="00651A0E" w:rsidRPr="00CB49F5" w:rsidTr="005475F6">
        <w:tc>
          <w:tcPr>
            <w:tcW w:w="516" w:type="dxa"/>
            <w:shd w:val="clear" w:color="auto" w:fill="auto"/>
          </w:tcPr>
          <w:p w:rsidR="00CA487D" w:rsidRPr="00CB49F5" w:rsidRDefault="005475F6" w:rsidP="00A55BBF">
            <w:pPr>
              <w:rPr>
                <w:rFonts w:ascii="Arial Black" w:hAnsi="Arial Black"/>
                <w:color w:val="2E74B5" w:themeColor="accent1" w:themeShade="BF"/>
                <w:sz w:val="23"/>
                <w:szCs w:val="23"/>
              </w:rPr>
            </w:pPr>
            <w:r>
              <w:rPr>
                <w:rFonts w:ascii="Arial Black" w:hAnsi="Arial Black"/>
                <w:color w:val="2E74B5" w:themeColor="accent1" w:themeShade="BF"/>
                <w:sz w:val="23"/>
                <w:szCs w:val="23"/>
              </w:rPr>
              <w:t>3</w:t>
            </w:r>
          </w:p>
        </w:tc>
        <w:tc>
          <w:tcPr>
            <w:tcW w:w="1464" w:type="dxa"/>
            <w:shd w:val="clear" w:color="auto" w:fill="auto"/>
          </w:tcPr>
          <w:p w:rsidR="00CA487D" w:rsidRPr="00CB49F5" w:rsidRDefault="00651A0E" w:rsidP="00A55BBF">
            <w:pPr>
              <w:rPr>
                <w:rFonts w:ascii="Arial Black" w:hAnsi="Arial Black"/>
                <w:color w:val="2E74B5" w:themeColor="accent1" w:themeShade="BF"/>
                <w:sz w:val="23"/>
                <w:szCs w:val="23"/>
              </w:rPr>
            </w:pPr>
            <w:r>
              <w:rPr>
                <w:rFonts w:ascii="Arial Black" w:hAnsi="Arial Black"/>
                <w:color w:val="2E74B5" w:themeColor="accent1" w:themeShade="BF"/>
                <w:sz w:val="23"/>
                <w:szCs w:val="23"/>
              </w:rPr>
              <w:t>Jugowice</w:t>
            </w:r>
          </w:p>
        </w:tc>
        <w:tc>
          <w:tcPr>
            <w:tcW w:w="1701" w:type="dxa"/>
          </w:tcPr>
          <w:p w:rsidR="00CA487D" w:rsidRPr="00CB49F5" w:rsidRDefault="00651A0E" w:rsidP="00A55BBF">
            <w:pPr>
              <w:rPr>
                <w:rFonts w:ascii="Arial Black" w:hAnsi="Arial Black"/>
                <w:color w:val="2E74B5" w:themeColor="accent1" w:themeShade="BF"/>
                <w:sz w:val="23"/>
                <w:szCs w:val="23"/>
              </w:rPr>
            </w:pPr>
            <w:r>
              <w:rPr>
                <w:rFonts w:ascii="Arial Black" w:hAnsi="Arial Black"/>
                <w:color w:val="2E74B5" w:themeColor="accent1" w:themeShade="BF"/>
                <w:sz w:val="23"/>
                <w:szCs w:val="23"/>
              </w:rPr>
              <w:t>Głuszyca</w:t>
            </w:r>
          </w:p>
        </w:tc>
        <w:tc>
          <w:tcPr>
            <w:tcW w:w="4111" w:type="dxa"/>
          </w:tcPr>
          <w:p w:rsidR="00CA487D" w:rsidRPr="00CB49F5" w:rsidRDefault="00651A0E" w:rsidP="00A55BBF">
            <w:pPr>
              <w:jc w:val="center"/>
              <w:rPr>
                <w:rFonts w:ascii="Arial Black" w:hAnsi="Arial Black"/>
                <w:color w:val="2E74B5" w:themeColor="accent1" w:themeShade="BF"/>
                <w:sz w:val="23"/>
                <w:szCs w:val="23"/>
              </w:rPr>
            </w:pPr>
            <w:r>
              <w:rPr>
                <w:rFonts w:ascii="Arial Black" w:hAnsi="Arial Black"/>
                <w:color w:val="2E74B5" w:themeColor="accent1" w:themeShade="BF"/>
                <w:sz w:val="23"/>
                <w:szCs w:val="23"/>
              </w:rPr>
              <w:t>Sztolnia Osówka</w:t>
            </w:r>
            <w:r w:rsidR="005B5DD3">
              <w:rPr>
                <w:rFonts w:ascii="Arial Black" w:hAnsi="Arial Black"/>
                <w:color w:val="2E74B5" w:themeColor="accent1" w:themeShade="BF"/>
                <w:sz w:val="23"/>
                <w:szCs w:val="23"/>
              </w:rPr>
              <w:t xml:space="preserve"> (14:00)</w:t>
            </w:r>
          </w:p>
        </w:tc>
        <w:tc>
          <w:tcPr>
            <w:tcW w:w="1268" w:type="dxa"/>
          </w:tcPr>
          <w:p w:rsidR="00CA487D" w:rsidRPr="00CB49F5" w:rsidRDefault="00B648E3" w:rsidP="00A55BBF">
            <w:pPr>
              <w:rPr>
                <w:rFonts w:ascii="Arial Black" w:hAnsi="Arial Black"/>
                <w:color w:val="2E74B5" w:themeColor="accent1" w:themeShade="BF"/>
                <w:sz w:val="23"/>
                <w:szCs w:val="23"/>
              </w:rPr>
            </w:pPr>
            <w:r>
              <w:rPr>
                <w:rFonts w:ascii="Arial Black" w:hAnsi="Arial Black"/>
                <w:color w:val="2E74B5" w:themeColor="accent1" w:themeShade="BF"/>
                <w:sz w:val="23"/>
                <w:szCs w:val="23"/>
              </w:rPr>
              <w:t>10 km</w:t>
            </w:r>
          </w:p>
        </w:tc>
      </w:tr>
      <w:tr w:rsidR="00B648E3" w:rsidRPr="00CB49F5" w:rsidTr="005475F6">
        <w:tc>
          <w:tcPr>
            <w:tcW w:w="516" w:type="dxa"/>
            <w:shd w:val="clear" w:color="auto" w:fill="auto"/>
          </w:tcPr>
          <w:p w:rsidR="00B648E3" w:rsidRDefault="005475F6" w:rsidP="00A55BBF">
            <w:pPr>
              <w:rPr>
                <w:rFonts w:ascii="Arial Black" w:hAnsi="Arial Black"/>
                <w:color w:val="2E74B5" w:themeColor="accent1" w:themeShade="BF"/>
                <w:sz w:val="23"/>
                <w:szCs w:val="23"/>
              </w:rPr>
            </w:pPr>
            <w:r>
              <w:rPr>
                <w:rFonts w:ascii="Arial Black" w:hAnsi="Arial Black"/>
                <w:color w:val="2E74B5" w:themeColor="accent1" w:themeShade="BF"/>
                <w:sz w:val="23"/>
                <w:szCs w:val="23"/>
              </w:rPr>
              <w:t>4</w:t>
            </w:r>
          </w:p>
        </w:tc>
        <w:tc>
          <w:tcPr>
            <w:tcW w:w="1464" w:type="dxa"/>
            <w:shd w:val="clear" w:color="auto" w:fill="auto"/>
          </w:tcPr>
          <w:p w:rsidR="00B648E3" w:rsidRDefault="005475F6" w:rsidP="00A55BBF">
            <w:pPr>
              <w:rPr>
                <w:rFonts w:ascii="Arial Black" w:hAnsi="Arial Black"/>
                <w:color w:val="2E74B5" w:themeColor="accent1" w:themeShade="BF"/>
                <w:sz w:val="23"/>
                <w:szCs w:val="23"/>
              </w:rPr>
            </w:pPr>
            <w:r>
              <w:rPr>
                <w:rFonts w:ascii="Arial Black" w:hAnsi="Arial Black"/>
                <w:color w:val="2E74B5" w:themeColor="accent1" w:themeShade="BF"/>
                <w:sz w:val="23"/>
                <w:szCs w:val="23"/>
              </w:rPr>
              <w:t>Głuszyca</w:t>
            </w:r>
          </w:p>
        </w:tc>
        <w:tc>
          <w:tcPr>
            <w:tcW w:w="1701" w:type="dxa"/>
          </w:tcPr>
          <w:p w:rsidR="00B648E3" w:rsidRDefault="00B648E3" w:rsidP="00A55BBF">
            <w:pPr>
              <w:rPr>
                <w:rFonts w:ascii="Arial Black" w:hAnsi="Arial Black"/>
                <w:color w:val="2E74B5" w:themeColor="accent1" w:themeShade="BF"/>
                <w:sz w:val="23"/>
                <w:szCs w:val="23"/>
              </w:rPr>
            </w:pPr>
            <w:r>
              <w:rPr>
                <w:rFonts w:ascii="Arial Black" w:hAnsi="Arial Black"/>
                <w:color w:val="2E74B5" w:themeColor="accent1" w:themeShade="BF"/>
                <w:sz w:val="23"/>
                <w:szCs w:val="23"/>
              </w:rPr>
              <w:t>Lasocin</w:t>
            </w:r>
          </w:p>
        </w:tc>
        <w:tc>
          <w:tcPr>
            <w:tcW w:w="4111" w:type="dxa"/>
          </w:tcPr>
          <w:p w:rsidR="00B648E3" w:rsidRDefault="00B648E3" w:rsidP="00A55BBF">
            <w:pPr>
              <w:jc w:val="center"/>
              <w:rPr>
                <w:rFonts w:ascii="Arial Black" w:hAnsi="Arial Black"/>
                <w:color w:val="2E74B5" w:themeColor="accent1" w:themeShade="BF"/>
                <w:sz w:val="23"/>
                <w:szCs w:val="23"/>
              </w:rPr>
            </w:pPr>
            <w:r>
              <w:rPr>
                <w:rFonts w:ascii="Arial Black" w:hAnsi="Arial Black"/>
                <w:color w:val="2E74B5" w:themeColor="accent1" w:themeShade="BF"/>
                <w:sz w:val="23"/>
                <w:szCs w:val="23"/>
              </w:rPr>
              <w:t>Powrót</w:t>
            </w:r>
            <w:r w:rsidR="00411617">
              <w:rPr>
                <w:rFonts w:ascii="Arial Black" w:hAnsi="Arial Black"/>
                <w:color w:val="2E74B5" w:themeColor="accent1" w:themeShade="BF"/>
                <w:sz w:val="23"/>
                <w:szCs w:val="23"/>
              </w:rPr>
              <w:t xml:space="preserve"> do pensjonatu</w:t>
            </w:r>
          </w:p>
        </w:tc>
        <w:tc>
          <w:tcPr>
            <w:tcW w:w="1268" w:type="dxa"/>
          </w:tcPr>
          <w:p w:rsidR="00B648E3" w:rsidRDefault="005475F6" w:rsidP="005475F6">
            <w:pPr>
              <w:rPr>
                <w:rFonts w:ascii="Arial Black" w:hAnsi="Arial Black"/>
                <w:color w:val="2E74B5" w:themeColor="accent1" w:themeShade="BF"/>
                <w:sz w:val="23"/>
                <w:szCs w:val="23"/>
              </w:rPr>
            </w:pPr>
            <w:r>
              <w:rPr>
                <w:rFonts w:ascii="Arial Black" w:hAnsi="Arial Black"/>
                <w:color w:val="2E74B5" w:themeColor="accent1" w:themeShade="BF"/>
                <w:sz w:val="23"/>
                <w:szCs w:val="23"/>
              </w:rPr>
              <w:t>25 k</w:t>
            </w:r>
            <w:r w:rsidR="00B648E3">
              <w:rPr>
                <w:rFonts w:ascii="Arial Black" w:hAnsi="Arial Black"/>
                <w:color w:val="2E74B5" w:themeColor="accent1" w:themeShade="BF"/>
                <w:sz w:val="23"/>
                <w:szCs w:val="23"/>
              </w:rPr>
              <w:t>m</w:t>
            </w:r>
          </w:p>
        </w:tc>
      </w:tr>
      <w:tr w:rsidR="00CA487D" w:rsidRPr="00CB49F5" w:rsidTr="005475F6">
        <w:tc>
          <w:tcPr>
            <w:tcW w:w="516" w:type="dxa"/>
            <w:shd w:val="clear" w:color="auto" w:fill="auto"/>
          </w:tcPr>
          <w:p w:rsidR="00CA487D" w:rsidRPr="00CB49F5" w:rsidRDefault="00CA487D" w:rsidP="00A55BBF">
            <w:pPr>
              <w:rPr>
                <w:rFonts w:ascii="Arial Black" w:hAnsi="Arial Black"/>
                <w:color w:val="2E74B5" w:themeColor="accent1" w:themeShade="BF"/>
                <w:sz w:val="23"/>
                <w:szCs w:val="23"/>
              </w:rPr>
            </w:pPr>
          </w:p>
        </w:tc>
        <w:tc>
          <w:tcPr>
            <w:tcW w:w="8544" w:type="dxa"/>
            <w:gridSpan w:val="4"/>
            <w:shd w:val="clear" w:color="auto" w:fill="auto"/>
          </w:tcPr>
          <w:p w:rsidR="00CA487D" w:rsidRPr="00CB49F5" w:rsidRDefault="00CA487D" w:rsidP="00411617">
            <w:pPr>
              <w:jc w:val="center"/>
              <w:rPr>
                <w:rFonts w:ascii="Arial Black" w:hAnsi="Arial Black"/>
                <w:color w:val="2E74B5" w:themeColor="accent1" w:themeShade="BF"/>
                <w:sz w:val="23"/>
                <w:szCs w:val="23"/>
              </w:rPr>
            </w:pPr>
            <w:r>
              <w:rPr>
                <w:rFonts w:ascii="Arial Black" w:hAnsi="Arial Black"/>
                <w:color w:val="2E74B5" w:themeColor="accent1" w:themeShade="BF"/>
                <w:sz w:val="23"/>
                <w:szCs w:val="23"/>
              </w:rPr>
              <w:t xml:space="preserve">Łącznie </w:t>
            </w:r>
            <w:r w:rsidR="00B648E3">
              <w:rPr>
                <w:rFonts w:ascii="Arial Black" w:hAnsi="Arial Black"/>
                <w:color w:val="2E74B5" w:themeColor="accent1" w:themeShade="BF"/>
                <w:sz w:val="23"/>
                <w:szCs w:val="23"/>
              </w:rPr>
              <w:t>48</w:t>
            </w:r>
            <w:r w:rsidRPr="00CB49F5">
              <w:rPr>
                <w:rFonts w:ascii="Arial Black" w:hAnsi="Arial Black"/>
                <w:color w:val="2E74B5" w:themeColor="accent1" w:themeShade="BF"/>
                <w:sz w:val="23"/>
                <w:szCs w:val="23"/>
              </w:rPr>
              <w:t xml:space="preserve"> km, </w:t>
            </w:r>
            <w:r>
              <w:rPr>
                <w:rFonts w:ascii="Arial Black" w:hAnsi="Arial Black"/>
                <w:color w:val="2E74B5" w:themeColor="accent1" w:themeShade="BF"/>
                <w:sz w:val="23"/>
                <w:szCs w:val="23"/>
              </w:rPr>
              <w:t>czas samej jazdy</w:t>
            </w:r>
            <w:r w:rsidR="00651A0E">
              <w:rPr>
                <w:rFonts w:ascii="Arial Black" w:hAnsi="Arial Black"/>
                <w:color w:val="2E74B5" w:themeColor="accent1" w:themeShade="BF"/>
                <w:sz w:val="23"/>
                <w:szCs w:val="23"/>
              </w:rPr>
              <w:t xml:space="preserve"> 1 h </w:t>
            </w:r>
            <w:r w:rsidR="00411617">
              <w:rPr>
                <w:rFonts w:ascii="Arial Black" w:hAnsi="Arial Black"/>
                <w:color w:val="2E74B5" w:themeColor="accent1" w:themeShade="BF"/>
                <w:sz w:val="23"/>
                <w:szCs w:val="23"/>
              </w:rPr>
              <w:t>30</w:t>
            </w:r>
            <w:r w:rsidR="00651A0E">
              <w:rPr>
                <w:rFonts w:ascii="Arial Black" w:hAnsi="Arial Black"/>
                <w:color w:val="2E74B5" w:themeColor="accent1" w:themeShade="BF"/>
                <w:sz w:val="23"/>
                <w:szCs w:val="23"/>
              </w:rPr>
              <w:t xml:space="preserve"> min</w:t>
            </w:r>
          </w:p>
        </w:tc>
      </w:tr>
    </w:tbl>
    <w:p w:rsidR="00651A0E" w:rsidRDefault="00651A0E" w:rsidP="00CA487D">
      <w:pPr>
        <w:rPr>
          <w:rFonts w:ascii="Arial Black" w:hAnsi="Arial Black"/>
          <w:color w:val="2E74B5" w:themeColor="accent1" w:themeShade="BF"/>
          <w:sz w:val="23"/>
          <w:szCs w:val="23"/>
        </w:rPr>
      </w:pPr>
    </w:p>
    <w:p w:rsidR="00CA487D" w:rsidRDefault="00CA487D" w:rsidP="00CA487D">
      <w:pPr>
        <w:rPr>
          <w:rFonts w:ascii="Arial Black" w:hAnsi="Arial Black"/>
          <w:color w:val="2E74B5" w:themeColor="accent1" w:themeShade="BF"/>
          <w:sz w:val="23"/>
          <w:szCs w:val="23"/>
        </w:rPr>
      </w:pPr>
      <w:r w:rsidRPr="00CB49F5">
        <w:rPr>
          <w:rFonts w:ascii="Arial Black" w:hAnsi="Arial Black"/>
          <w:color w:val="2E74B5" w:themeColor="accent1" w:themeShade="BF"/>
          <w:sz w:val="23"/>
          <w:szCs w:val="23"/>
        </w:rPr>
        <w:t xml:space="preserve">4) Wyłonienie trzech </w:t>
      </w:r>
      <w:r>
        <w:rPr>
          <w:rFonts w:ascii="Arial Black" w:hAnsi="Arial Black"/>
          <w:color w:val="2E74B5" w:themeColor="accent1" w:themeShade="BF"/>
          <w:sz w:val="23"/>
          <w:szCs w:val="23"/>
        </w:rPr>
        <w:t>najciekawszych maszyn zlotowych.</w:t>
      </w:r>
    </w:p>
    <w:p w:rsidR="00CA487D" w:rsidRPr="00CB49F5" w:rsidRDefault="00CA487D" w:rsidP="00CA487D">
      <w:pPr>
        <w:rPr>
          <w:rFonts w:ascii="Arial Black" w:hAnsi="Arial Black"/>
          <w:color w:val="2E74B5" w:themeColor="accent1" w:themeShade="BF"/>
          <w:sz w:val="23"/>
          <w:szCs w:val="23"/>
        </w:rPr>
      </w:pPr>
      <w:r w:rsidRPr="00CB49F5">
        <w:rPr>
          <w:rFonts w:ascii="Arial Black" w:hAnsi="Arial Black"/>
          <w:color w:val="2E74B5" w:themeColor="accent1" w:themeShade="BF"/>
          <w:sz w:val="23"/>
          <w:szCs w:val="23"/>
        </w:rPr>
        <w:t>5) Kolacja i ognisko.</w:t>
      </w:r>
      <w:r>
        <w:rPr>
          <w:rFonts w:ascii="Arial Black" w:hAnsi="Arial Black"/>
          <w:color w:val="2E74B5" w:themeColor="accent1" w:themeShade="BF"/>
          <w:sz w:val="23"/>
          <w:szCs w:val="23"/>
        </w:rPr>
        <w:t xml:space="preserve"> </w:t>
      </w:r>
      <w:r w:rsidRPr="00CB49F5">
        <w:rPr>
          <w:rFonts w:ascii="Arial Black" w:hAnsi="Arial Black"/>
          <w:color w:val="2E74B5" w:themeColor="accent1" w:themeShade="BF"/>
          <w:sz w:val="23"/>
          <w:szCs w:val="23"/>
        </w:rPr>
        <w:t xml:space="preserve">Prezentacja </w:t>
      </w:r>
      <w:r>
        <w:rPr>
          <w:rFonts w:ascii="Arial Black" w:hAnsi="Arial Black"/>
          <w:color w:val="2E74B5" w:themeColor="accent1" w:themeShade="BF"/>
          <w:sz w:val="23"/>
          <w:szCs w:val="23"/>
        </w:rPr>
        <w:t>bajki o d</w:t>
      </w:r>
      <w:r w:rsidR="00905890">
        <w:rPr>
          <w:rFonts w:ascii="Arial Black" w:hAnsi="Arial Black"/>
          <w:color w:val="2E74B5" w:themeColor="accent1" w:themeShade="BF"/>
          <w:sz w:val="23"/>
          <w:szCs w:val="23"/>
        </w:rPr>
        <w:t xml:space="preserve">obrym motocykliście oraz </w:t>
      </w:r>
      <w:r w:rsidRPr="00CB49F5">
        <w:rPr>
          <w:rFonts w:ascii="Arial Black" w:hAnsi="Arial Black"/>
          <w:color w:val="2E74B5" w:themeColor="accent1" w:themeShade="BF"/>
          <w:sz w:val="23"/>
          <w:szCs w:val="23"/>
        </w:rPr>
        <w:t xml:space="preserve">zdjęć zlotowych – wybór trzech najlepszych.  </w:t>
      </w:r>
    </w:p>
    <w:p w:rsidR="00CA487D" w:rsidRPr="00CB49F5" w:rsidRDefault="00CA487D" w:rsidP="00CA487D">
      <w:pPr>
        <w:rPr>
          <w:rFonts w:ascii="Arial Black" w:hAnsi="Arial Black"/>
          <w:color w:val="2E74B5" w:themeColor="accent1" w:themeShade="BF"/>
          <w:sz w:val="23"/>
          <w:szCs w:val="23"/>
        </w:rPr>
      </w:pPr>
    </w:p>
    <w:p w:rsidR="00CA487D" w:rsidRPr="00CB49F5" w:rsidRDefault="00CA487D" w:rsidP="00CA487D">
      <w:pPr>
        <w:rPr>
          <w:rFonts w:ascii="Arial Black" w:hAnsi="Arial Black"/>
          <w:color w:val="2E74B5" w:themeColor="accent1" w:themeShade="BF"/>
          <w:sz w:val="23"/>
          <w:szCs w:val="23"/>
        </w:rPr>
      </w:pPr>
    </w:p>
    <w:p w:rsidR="00CA487D" w:rsidRDefault="00CA487D" w:rsidP="00CA487D">
      <w:pPr>
        <w:rPr>
          <w:rFonts w:ascii="Arial Black" w:hAnsi="Arial Black"/>
          <w:color w:val="2E74B5" w:themeColor="accent1" w:themeShade="BF"/>
          <w:sz w:val="23"/>
          <w:szCs w:val="23"/>
        </w:rPr>
      </w:pPr>
      <w:r>
        <w:rPr>
          <w:rFonts w:ascii="Arial Black" w:hAnsi="Arial Black"/>
          <w:color w:val="2E74B5" w:themeColor="accent1" w:themeShade="BF"/>
          <w:sz w:val="23"/>
          <w:szCs w:val="23"/>
        </w:rPr>
        <w:t>Niedziela 9</w:t>
      </w:r>
      <w:r w:rsidRPr="00CB49F5">
        <w:rPr>
          <w:rFonts w:ascii="Arial Black" w:hAnsi="Arial Black"/>
          <w:color w:val="2E74B5" w:themeColor="accent1" w:themeShade="BF"/>
          <w:sz w:val="23"/>
          <w:szCs w:val="23"/>
        </w:rPr>
        <w:t xml:space="preserve"> czerwca 201</w:t>
      </w:r>
      <w:r>
        <w:rPr>
          <w:rFonts w:ascii="Arial Black" w:hAnsi="Arial Black"/>
          <w:color w:val="2E74B5" w:themeColor="accent1" w:themeShade="BF"/>
          <w:sz w:val="23"/>
          <w:szCs w:val="23"/>
        </w:rPr>
        <w:t>9</w:t>
      </w:r>
    </w:p>
    <w:p w:rsidR="00B648E3" w:rsidRPr="00CB49F5" w:rsidRDefault="00B648E3" w:rsidP="00CA487D">
      <w:pPr>
        <w:rPr>
          <w:rFonts w:ascii="Arial Black" w:hAnsi="Arial Black"/>
          <w:color w:val="2E74B5" w:themeColor="accent1" w:themeShade="BF"/>
          <w:sz w:val="23"/>
          <w:szCs w:val="23"/>
        </w:rPr>
      </w:pPr>
    </w:p>
    <w:p w:rsidR="00CA487D" w:rsidRPr="00CB49F5" w:rsidRDefault="00B648E3" w:rsidP="00CA487D">
      <w:pPr>
        <w:rPr>
          <w:rFonts w:ascii="Arial Black" w:hAnsi="Arial Black"/>
          <w:color w:val="2E74B5" w:themeColor="accent1" w:themeShade="BF"/>
          <w:sz w:val="23"/>
          <w:szCs w:val="23"/>
        </w:rPr>
      </w:pPr>
      <w:r>
        <w:rPr>
          <w:rFonts w:ascii="Arial Black" w:hAnsi="Arial Black"/>
          <w:color w:val="2E74B5" w:themeColor="accent1" w:themeShade="BF"/>
          <w:sz w:val="23"/>
          <w:szCs w:val="23"/>
        </w:rPr>
        <w:t>1) Uroczyste spotkanie uczestników Zlotu z wręczeni</w:t>
      </w:r>
      <w:r w:rsidR="008B435E">
        <w:rPr>
          <w:rFonts w:ascii="Arial Black" w:hAnsi="Arial Black"/>
          <w:color w:val="2E74B5" w:themeColor="accent1" w:themeShade="BF"/>
          <w:sz w:val="23"/>
          <w:szCs w:val="23"/>
        </w:rPr>
        <w:t>em nagród, statuetek i dyplomów 8:30</w:t>
      </w:r>
    </w:p>
    <w:p w:rsidR="00CA487D" w:rsidRPr="00CB49F5" w:rsidRDefault="00B648E3" w:rsidP="00CA487D">
      <w:pPr>
        <w:rPr>
          <w:rFonts w:ascii="Arial Black" w:hAnsi="Arial Black"/>
          <w:color w:val="2E74B5" w:themeColor="accent1" w:themeShade="BF"/>
          <w:sz w:val="23"/>
          <w:szCs w:val="23"/>
        </w:rPr>
      </w:pPr>
      <w:r>
        <w:rPr>
          <w:rFonts w:ascii="Arial Black" w:hAnsi="Arial Black"/>
          <w:color w:val="2E74B5" w:themeColor="accent1" w:themeShade="BF"/>
          <w:sz w:val="23"/>
          <w:szCs w:val="23"/>
        </w:rPr>
        <w:t>2</w:t>
      </w:r>
      <w:r w:rsidR="00CA487D" w:rsidRPr="00CB49F5">
        <w:rPr>
          <w:rFonts w:ascii="Arial Black" w:hAnsi="Arial Black"/>
          <w:color w:val="2E74B5" w:themeColor="accent1" w:themeShade="BF"/>
          <w:sz w:val="23"/>
          <w:szCs w:val="23"/>
        </w:rPr>
        <w:t xml:space="preserve">) Wyjazd na trasę w grupie godz. </w:t>
      </w:r>
      <w:r w:rsidR="005475F6">
        <w:rPr>
          <w:rFonts w:ascii="Arial Black" w:hAnsi="Arial Black"/>
          <w:color w:val="2E74B5" w:themeColor="accent1" w:themeShade="BF"/>
          <w:sz w:val="23"/>
          <w:szCs w:val="23"/>
        </w:rPr>
        <w:t>9</w:t>
      </w:r>
      <w:r w:rsidR="00CA487D" w:rsidRPr="00CB49F5">
        <w:rPr>
          <w:rFonts w:ascii="Arial Black" w:hAnsi="Arial Black"/>
          <w:color w:val="2E74B5" w:themeColor="accent1" w:themeShade="BF"/>
          <w:sz w:val="23"/>
          <w:szCs w:val="23"/>
        </w:rPr>
        <w:t xml:space="preserve">:30 – </w:t>
      </w:r>
      <w:r w:rsidR="00CA487D">
        <w:rPr>
          <w:rFonts w:ascii="Arial Black" w:hAnsi="Arial Black"/>
          <w:color w:val="2E74B5" w:themeColor="accent1" w:themeShade="BF"/>
          <w:sz w:val="23"/>
          <w:szCs w:val="23"/>
        </w:rPr>
        <w:t xml:space="preserve">cel – </w:t>
      </w:r>
      <w:r w:rsidR="00651A0E">
        <w:rPr>
          <w:rFonts w:ascii="Arial Black" w:hAnsi="Arial Black"/>
          <w:color w:val="2E74B5" w:themeColor="accent1" w:themeShade="BF"/>
          <w:sz w:val="23"/>
          <w:szCs w:val="23"/>
        </w:rPr>
        <w:t>Zamek Książ</w:t>
      </w:r>
    </w:p>
    <w:p w:rsidR="00C85182" w:rsidRDefault="00B648E3" w:rsidP="00CA487D">
      <w:pPr>
        <w:rPr>
          <w:rFonts w:ascii="Arial Black" w:hAnsi="Arial Black"/>
          <w:color w:val="2E74B5" w:themeColor="accent1" w:themeShade="BF"/>
          <w:sz w:val="23"/>
          <w:szCs w:val="23"/>
        </w:rPr>
      </w:pPr>
      <w:r>
        <w:rPr>
          <w:rFonts w:ascii="Arial Black" w:hAnsi="Arial Black"/>
          <w:color w:val="2E74B5" w:themeColor="accent1" w:themeShade="BF"/>
          <w:sz w:val="23"/>
          <w:szCs w:val="23"/>
        </w:rPr>
        <w:t>3</w:t>
      </w:r>
      <w:r w:rsidR="00905890">
        <w:rPr>
          <w:rFonts w:ascii="Arial Black" w:hAnsi="Arial Black"/>
          <w:color w:val="2E74B5" w:themeColor="accent1" w:themeShade="BF"/>
          <w:sz w:val="23"/>
          <w:szCs w:val="23"/>
        </w:rPr>
        <w:t xml:space="preserve">) Zwiedzanie </w:t>
      </w:r>
      <w:r w:rsidR="00651A0E">
        <w:rPr>
          <w:rFonts w:ascii="Arial Black" w:hAnsi="Arial Black"/>
          <w:color w:val="2E74B5" w:themeColor="accent1" w:themeShade="BF"/>
          <w:sz w:val="23"/>
          <w:szCs w:val="23"/>
        </w:rPr>
        <w:t>Podziemi Zamku Książ</w:t>
      </w:r>
      <w:r w:rsidR="005B5DD3">
        <w:rPr>
          <w:rFonts w:ascii="Arial Black" w:hAnsi="Arial Black"/>
          <w:color w:val="2E74B5" w:themeColor="accent1" w:themeShade="BF"/>
          <w:sz w:val="23"/>
          <w:szCs w:val="23"/>
        </w:rPr>
        <w:t xml:space="preserve"> (wejście 10:40)</w:t>
      </w:r>
    </w:p>
    <w:p w:rsidR="00CA487D" w:rsidRPr="00CB49F5" w:rsidRDefault="00B648E3" w:rsidP="00CA487D">
      <w:pPr>
        <w:rPr>
          <w:rFonts w:ascii="Arial Black" w:hAnsi="Arial Black"/>
          <w:color w:val="2E74B5" w:themeColor="accent1" w:themeShade="BF"/>
          <w:sz w:val="23"/>
          <w:szCs w:val="23"/>
        </w:rPr>
      </w:pPr>
      <w:r>
        <w:rPr>
          <w:rFonts w:ascii="Arial Black" w:hAnsi="Arial Black"/>
          <w:color w:val="2E74B5" w:themeColor="accent1" w:themeShade="BF"/>
          <w:sz w:val="23"/>
          <w:szCs w:val="23"/>
        </w:rPr>
        <w:t>4</w:t>
      </w:r>
      <w:r w:rsidR="00CA487D" w:rsidRPr="00CB49F5">
        <w:rPr>
          <w:rFonts w:ascii="Arial Black" w:hAnsi="Arial Black"/>
          <w:color w:val="2E74B5" w:themeColor="accent1" w:themeShade="BF"/>
          <w:sz w:val="23"/>
          <w:szCs w:val="23"/>
        </w:rPr>
        <w:t xml:space="preserve">) </w:t>
      </w:r>
      <w:r w:rsidR="00CA487D">
        <w:rPr>
          <w:rFonts w:ascii="Arial Black" w:hAnsi="Arial Black"/>
          <w:color w:val="2E74B5" w:themeColor="accent1" w:themeShade="BF"/>
          <w:sz w:val="23"/>
          <w:szCs w:val="23"/>
        </w:rPr>
        <w:t>Zakończenie i rozwiązanie Zlotu.</w:t>
      </w:r>
      <w:r w:rsidR="00CA487D" w:rsidRPr="00CB49F5">
        <w:rPr>
          <w:rFonts w:ascii="Arial Black" w:hAnsi="Arial Black"/>
          <w:color w:val="2E74B5" w:themeColor="accent1" w:themeShade="BF"/>
          <w:sz w:val="23"/>
          <w:szCs w:val="23"/>
        </w:rPr>
        <w:t xml:space="preserve"> </w:t>
      </w:r>
      <w:r w:rsidR="00CA487D">
        <w:rPr>
          <w:rFonts w:ascii="Arial Black" w:hAnsi="Arial Black"/>
          <w:color w:val="2E74B5" w:themeColor="accent1" w:themeShade="BF"/>
          <w:sz w:val="23"/>
          <w:szCs w:val="23"/>
        </w:rPr>
        <w:t>Powroty do domów.</w:t>
      </w:r>
    </w:p>
    <w:p w:rsidR="00CA487D" w:rsidRPr="00CB49F5" w:rsidRDefault="00CA487D" w:rsidP="00CA487D">
      <w:pPr>
        <w:rPr>
          <w:rFonts w:ascii="Arial Black" w:hAnsi="Arial Black"/>
          <w:color w:val="2E74B5" w:themeColor="accent1" w:themeShade="BF"/>
          <w:sz w:val="23"/>
          <w:szCs w:val="23"/>
        </w:rPr>
      </w:pPr>
    </w:p>
    <w:p w:rsidR="00CA487D" w:rsidRPr="00CB49F5" w:rsidRDefault="00CA487D" w:rsidP="00CA487D">
      <w:pPr>
        <w:rPr>
          <w:rFonts w:ascii="Arial Black" w:hAnsi="Arial Black"/>
          <w:color w:val="2E74B5" w:themeColor="accent1" w:themeShade="BF"/>
          <w:sz w:val="23"/>
          <w:szCs w:val="23"/>
        </w:rPr>
      </w:pPr>
    </w:p>
    <w:p w:rsidR="00CA487D" w:rsidRPr="00CB49F5" w:rsidRDefault="00552DF0" w:rsidP="00CA487D">
      <w:pPr>
        <w:rPr>
          <w:rFonts w:ascii="Arial Black" w:hAnsi="Arial Black"/>
          <w:color w:val="2E74B5" w:themeColor="accent1" w:themeShade="BF"/>
          <w:sz w:val="23"/>
          <w:szCs w:val="23"/>
        </w:rPr>
      </w:pPr>
      <w:r>
        <w:rPr>
          <w:rFonts w:ascii="Arial Black" w:hAnsi="Arial Black"/>
          <w:color w:val="2E74B5" w:themeColor="accent1" w:themeShade="BF"/>
          <w:sz w:val="23"/>
          <w:szCs w:val="23"/>
        </w:rPr>
        <w:t>*)</w:t>
      </w:r>
      <w:r w:rsidR="00CA487D">
        <w:rPr>
          <w:rFonts w:ascii="Arial Black" w:hAnsi="Arial Black"/>
          <w:color w:val="2E74B5" w:themeColor="accent1" w:themeShade="BF"/>
          <w:sz w:val="23"/>
          <w:szCs w:val="23"/>
        </w:rPr>
        <w:t xml:space="preserve"> </w:t>
      </w:r>
      <w:r w:rsidRPr="00552DF0">
        <w:rPr>
          <w:rFonts w:asciiTheme="minorHAnsi" w:hAnsiTheme="minorHAnsi" w:cstheme="minorHAnsi"/>
          <w:color w:val="2E74B5" w:themeColor="accent1" w:themeShade="BF"/>
        </w:rPr>
        <w:t xml:space="preserve">Program może </w:t>
      </w:r>
      <w:r>
        <w:rPr>
          <w:rFonts w:asciiTheme="minorHAnsi" w:hAnsiTheme="minorHAnsi" w:cstheme="minorHAnsi"/>
          <w:color w:val="2E74B5" w:themeColor="accent1" w:themeShade="BF"/>
        </w:rPr>
        <w:t>ulec zmianie</w:t>
      </w:r>
      <w:bookmarkStart w:id="0" w:name="_GoBack"/>
      <w:bookmarkEnd w:id="0"/>
      <w:r w:rsidRPr="00552DF0">
        <w:rPr>
          <w:rFonts w:asciiTheme="minorHAnsi" w:hAnsiTheme="minorHAnsi" w:cstheme="minorHAnsi"/>
          <w:noProof/>
          <w:color w:val="2E74B5" w:themeColor="accent1" w:themeShade="BF"/>
        </w:rPr>
        <w:t xml:space="preserve"> ze względu na pogodę</w:t>
      </w:r>
      <w:r>
        <w:rPr>
          <w:rFonts w:asciiTheme="minorHAnsi" w:hAnsiTheme="minorHAnsi" w:cstheme="minorHAnsi"/>
          <w:noProof/>
          <w:color w:val="2E74B5" w:themeColor="accent1" w:themeShade="BF"/>
        </w:rPr>
        <w:t xml:space="preserve">                            </w:t>
      </w:r>
      <w:r w:rsidR="00CA487D" w:rsidRPr="00CB49F5">
        <w:rPr>
          <w:rFonts w:ascii="Arial" w:hAnsi="Arial" w:cs="Arial"/>
          <w:noProof/>
          <w:color w:val="2E74B5" w:themeColor="accent1" w:themeShade="BF"/>
          <w:sz w:val="23"/>
          <w:szCs w:val="23"/>
        </w:rPr>
        <w:drawing>
          <wp:inline distT="0" distB="0" distL="0" distR="0" wp14:anchorId="670BAAED" wp14:editId="45A92A5A">
            <wp:extent cx="1378528" cy="758190"/>
            <wp:effectExtent l="0" t="0" r="0" b="3810"/>
            <wp:docPr id="4" name="Obraz 4" descr="https://encrypted-tbn0.gstatic.com/images?q=tbn:ANd9GcTINdt47E4VlYgRTmluNvfKVc5YagpE3IiBTqyiSth0bPY9uR0j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TINdt47E4VlYgRTmluNvfKVc5YagpE3IiBTqyiSth0bPY9uR0j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254" cy="77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487D" w:rsidRPr="00CB49F5" w:rsidSect="00FC58D7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7D"/>
    <w:rsid w:val="00352743"/>
    <w:rsid w:val="00411617"/>
    <w:rsid w:val="005475F6"/>
    <w:rsid w:val="00552DF0"/>
    <w:rsid w:val="005B5DD3"/>
    <w:rsid w:val="00651A0E"/>
    <w:rsid w:val="006C1CF0"/>
    <w:rsid w:val="008B435E"/>
    <w:rsid w:val="00904550"/>
    <w:rsid w:val="00905890"/>
    <w:rsid w:val="00946A4B"/>
    <w:rsid w:val="00B648E3"/>
    <w:rsid w:val="00BB3536"/>
    <w:rsid w:val="00C762BB"/>
    <w:rsid w:val="00C85182"/>
    <w:rsid w:val="00CA487D"/>
    <w:rsid w:val="00CE044D"/>
    <w:rsid w:val="00F954E6"/>
    <w:rsid w:val="00FC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42ADB-90F8-4DC6-B93D-22EF9420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4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A48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pl/url?sa=i&amp;rct=j&amp;q=&amp;esrc=s&amp;source=images&amp;cd=&amp;cad=rja&amp;uact=8&amp;ved=0CAcQjRw&amp;url=http://publicdomainvectors.org/pl/tag/samochodowe&amp;ei=nzURVcrZAoG5Pa2jgcgK&amp;bvm=bv.89184060,d.bGQ&amp;psig=AFQjCNHN7xRRToOY6eH_O7sprB8nvVdnZg&amp;ust=14272772270640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pl/imgres?imgurl=http://cdns2.freepik.com/darmowe-zdjecie/claydowling-harley-davidson-sportster-clipart_421150.jpg&amp;imgrefurl=http://pl.freepik.com/darmowe-wektory/claydowling-harley-davidson-sportster-clipart_379504.htm&amp;h=332&amp;w=626&amp;tbnid=qiKCXcb-ZcmKSM:&amp;zoom=1&amp;docid=dURpqjs3d-VRPM&amp;ei=KjQRVaKnLoKhyAOhzYDQBA&amp;tbm=isch&amp;ved=0CCoQMygHMAc" TargetMode="External"/><Relationship Id="rId11" Type="http://schemas.openxmlformats.org/officeDocument/2006/relationships/image" Target="media/image3.jpeg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http://www.znp.edu.p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rybnik.znp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2019-01-10T16:46:00Z</dcterms:created>
  <dcterms:modified xsi:type="dcterms:W3CDTF">2019-01-29T14:34:00Z</dcterms:modified>
</cp:coreProperties>
</file>