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A4" w:rsidRDefault="006C0995" w:rsidP="006C0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PRACY PREZYDIUM </w:t>
      </w:r>
    </w:p>
    <w:p w:rsidR="006C0995" w:rsidRDefault="006C0995" w:rsidP="006C0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KRAJOWEJ SEKCJI PRACOWNIKÓW ADMINISTRACJI I OBSŁUGI ZNP</w:t>
      </w:r>
    </w:p>
    <w:p w:rsidR="006C0995" w:rsidRDefault="006C0995" w:rsidP="006C0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2021 ROK</w:t>
      </w:r>
    </w:p>
    <w:p w:rsidR="006C0995" w:rsidRDefault="006C0995" w:rsidP="006C0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I . STYCZEŃ</w:t>
      </w:r>
    </w:p>
    <w:p w:rsidR="006C0995" w:rsidRDefault="003442B8" w:rsidP="007956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Zebranie informacji </w:t>
      </w:r>
      <w:r w:rsidR="0079568D">
        <w:rPr>
          <w:sz w:val="24"/>
          <w:szCs w:val="24"/>
        </w:rPr>
        <w:t xml:space="preserve">- </w:t>
      </w:r>
      <w:r w:rsidR="00D972B6">
        <w:rPr>
          <w:sz w:val="24"/>
          <w:szCs w:val="24"/>
        </w:rPr>
        <w:t>jak sytuacja w kraju wpływa na warunki pracy i płacy pracowników niepedagogicznych</w:t>
      </w:r>
    </w:p>
    <w:p w:rsidR="00D972B6" w:rsidRDefault="00D972B6" w:rsidP="00D97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wzrost płacy minimalnej </w:t>
      </w:r>
    </w:p>
    <w:p w:rsidR="00D972B6" w:rsidRDefault="00D972B6" w:rsidP="00D97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ograniczenie zatrudnienia i wynagrodzenia w związku z covid-19</w:t>
      </w:r>
      <w:r w:rsidR="0079568D">
        <w:rPr>
          <w:sz w:val="24"/>
          <w:szCs w:val="24"/>
        </w:rPr>
        <w:t>.</w:t>
      </w:r>
    </w:p>
    <w:p w:rsidR="00D972B6" w:rsidRDefault="00D972B6" w:rsidP="007956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zadań – działań Związku i Sekcji na rzecz członków  pracowników niepedagogicznych.</w:t>
      </w:r>
    </w:p>
    <w:p w:rsidR="00D972B6" w:rsidRDefault="00D972B6" w:rsidP="0079568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współpraca </w:t>
      </w:r>
      <w:r w:rsidR="00E92D19">
        <w:rPr>
          <w:sz w:val="24"/>
          <w:szCs w:val="24"/>
        </w:rPr>
        <w:t xml:space="preserve">władz Związku wszystkich szczebli z Sekcjami </w:t>
      </w:r>
      <w:proofErr w:type="spellStart"/>
      <w:r w:rsidR="00E92D19">
        <w:rPr>
          <w:sz w:val="24"/>
          <w:szCs w:val="24"/>
        </w:rPr>
        <w:t>PAiO</w:t>
      </w:r>
      <w:proofErr w:type="spellEnd"/>
      <w:r w:rsidR="00E92D19">
        <w:rPr>
          <w:sz w:val="24"/>
          <w:szCs w:val="24"/>
        </w:rPr>
        <w:t xml:space="preserve"> – materiał do wydawnictwa związkowego.</w:t>
      </w:r>
    </w:p>
    <w:p w:rsidR="00D972B6" w:rsidRDefault="00D972B6" w:rsidP="003442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wewnątrzzwiązkowe i wniesione</w:t>
      </w:r>
      <w:r w:rsidR="00E92D19">
        <w:rPr>
          <w:sz w:val="24"/>
          <w:szCs w:val="24"/>
        </w:rPr>
        <w:t>.</w:t>
      </w:r>
    </w:p>
    <w:p w:rsidR="00E92D19" w:rsidRDefault="00E92D19" w:rsidP="00E92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LUTY</w:t>
      </w:r>
    </w:p>
    <w:p w:rsidR="00E92D19" w:rsidRDefault="00E92D19" w:rsidP="00E92D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sprawozdań z pracy Okręgowych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 xml:space="preserve"> za 2020 r.</w:t>
      </w:r>
    </w:p>
    <w:p w:rsidR="00E92D19" w:rsidRDefault="00E92D19" w:rsidP="00E92D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materiałów i tematyki szkolenia dla przewodniczących                                         i wiceprzewodniczących Okręgowych Sekcji.</w:t>
      </w:r>
    </w:p>
    <w:p w:rsidR="00E92D19" w:rsidRDefault="00E92D19" w:rsidP="00E92D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wewnątrzzwiązkowe i wniesione.</w:t>
      </w:r>
    </w:p>
    <w:p w:rsidR="00E92D19" w:rsidRDefault="00E92D19" w:rsidP="00E92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KWIECIEŃ</w:t>
      </w:r>
    </w:p>
    <w:p w:rsidR="00E92D19" w:rsidRPr="0079568D" w:rsidRDefault="00E92D19" w:rsidP="0079568D">
      <w:pPr>
        <w:ind w:left="360"/>
        <w:jc w:val="both"/>
        <w:rPr>
          <w:sz w:val="24"/>
          <w:szCs w:val="24"/>
        </w:rPr>
      </w:pPr>
      <w:r w:rsidRPr="0079568D">
        <w:rPr>
          <w:sz w:val="24"/>
          <w:szCs w:val="24"/>
        </w:rPr>
        <w:t xml:space="preserve">Szkolenie przewodniczących i wiceprzewodniczących </w:t>
      </w:r>
      <w:r w:rsidR="00F7515E" w:rsidRPr="0079568D">
        <w:rPr>
          <w:sz w:val="24"/>
          <w:szCs w:val="24"/>
        </w:rPr>
        <w:t>Okręgowych Sekcji – Szklarska Poręba DW Świteź ZNP.</w:t>
      </w:r>
    </w:p>
    <w:p w:rsidR="00F7515E" w:rsidRDefault="00F7515E" w:rsidP="00F751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IV. CZERWIEC</w:t>
      </w:r>
    </w:p>
    <w:p w:rsidR="00F7515E" w:rsidRDefault="00F7515E" w:rsidP="007956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informacji o pracy Prezydium i Zarządu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 za okres od I do VI 2021 r.</w:t>
      </w:r>
    </w:p>
    <w:p w:rsidR="00F7515E" w:rsidRDefault="00F7515E" w:rsidP="00F751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Analiza zebranych informacji na temat warunków pracy i płacy pracowników</w:t>
      </w:r>
      <w:r w:rsidR="0079568D">
        <w:rPr>
          <w:sz w:val="24"/>
          <w:szCs w:val="24"/>
        </w:rPr>
        <w:t>.</w:t>
      </w:r>
      <w:r>
        <w:rPr>
          <w:sz w:val="24"/>
          <w:szCs w:val="24"/>
        </w:rPr>
        <w:t xml:space="preserve"> niepedagogicznych zatrudnionych w resortowych  placówkach oświatowych. </w:t>
      </w:r>
    </w:p>
    <w:p w:rsidR="005E6284" w:rsidRDefault="005E6284" w:rsidP="00F751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materiałów na wystawę z okazji 75-lecia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>.</w:t>
      </w:r>
    </w:p>
    <w:p w:rsidR="00F7515E" w:rsidRDefault="00F7515E" w:rsidP="00F751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Sprawy wewnątrzzwiązkowe i wniesione.</w:t>
      </w:r>
    </w:p>
    <w:p w:rsidR="00F7515E" w:rsidRDefault="00F7515E" w:rsidP="00F7515E">
      <w:pPr>
        <w:rPr>
          <w:sz w:val="24"/>
          <w:szCs w:val="24"/>
        </w:rPr>
      </w:pPr>
      <w:r>
        <w:rPr>
          <w:b/>
          <w:sz w:val="24"/>
          <w:szCs w:val="24"/>
        </w:rPr>
        <w:t>V. WRZESIEŃ</w:t>
      </w:r>
    </w:p>
    <w:p w:rsidR="003F0D2A" w:rsidRPr="003F0D2A" w:rsidRDefault="003F0D2A" w:rsidP="003F0D2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F0D2A">
        <w:rPr>
          <w:sz w:val="24"/>
          <w:szCs w:val="24"/>
        </w:rPr>
        <w:t>Omówienie działań Związku na rzecz pracowników niepedagogicznych.</w:t>
      </w:r>
    </w:p>
    <w:p w:rsidR="003F0D2A" w:rsidRDefault="003F0D2A" w:rsidP="003F0D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Sytuacja pracowników </w:t>
      </w:r>
      <w:r w:rsidR="00A02B35">
        <w:rPr>
          <w:sz w:val="24"/>
          <w:szCs w:val="24"/>
        </w:rPr>
        <w:t xml:space="preserve">samorządowych </w:t>
      </w:r>
      <w:r>
        <w:rPr>
          <w:sz w:val="24"/>
          <w:szCs w:val="24"/>
        </w:rPr>
        <w:t>u progu nowego roku szkolnego 2021/2022</w:t>
      </w:r>
      <w:r w:rsidR="0079568D">
        <w:rPr>
          <w:sz w:val="24"/>
          <w:szCs w:val="24"/>
        </w:rPr>
        <w:t>.</w:t>
      </w:r>
    </w:p>
    <w:p w:rsidR="003F0D2A" w:rsidRDefault="003F0D2A" w:rsidP="003F0D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Sprawy wewnątrzzwiązkowe i wniesione.</w:t>
      </w:r>
    </w:p>
    <w:p w:rsidR="00F7515E" w:rsidRDefault="003F0D2A" w:rsidP="00F7515E">
      <w:pPr>
        <w:rPr>
          <w:sz w:val="24"/>
          <w:szCs w:val="24"/>
        </w:rPr>
      </w:pPr>
      <w:r>
        <w:rPr>
          <w:b/>
          <w:sz w:val="24"/>
          <w:szCs w:val="24"/>
        </w:rPr>
        <w:t>VI. GRUDZIEŃ</w:t>
      </w:r>
    </w:p>
    <w:p w:rsidR="003F0D2A" w:rsidRDefault="003F0D2A" w:rsidP="007956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informacji z działalności Prezydium i Zarządu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 za II półrocze 2021r. tj. od VII do XII.</w:t>
      </w:r>
    </w:p>
    <w:p w:rsidR="003F0D2A" w:rsidRDefault="003F0D2A" w:rsidP="007956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projektów planów pracy Prezydium i Zarządu na 2022 r.</w:t>
      </w:r>
    </w:p>
    <w:p w:rsidR="003F0D2A" w:rsidRPr="003F0D2A" w:rsidRDefault="003F0D2A" w:rsidP="003F0D2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Sprawy wewnątrzzwiązkowe i wniesione.</w:t>
      </w:r>
    </w:p>
    <w:p w:rsidR="00F7515E" w:rsidRDefault="003160F2" w:rsidP="00316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PRACY ZARZĄDU</w:t>
      </w:r>
    </w:p>
    <w:p w:rsidR="003160F2" w:rsidRDefault="003160F2" w:rsidP="00316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KRAJOWEJ SEKCJI PRACOWNIKÓW ADMINISTRACJI I OBSŁUGI ZNP</w:t>
      </w:r>
    </w:p>
    <w:p w:rsidR="003160F2" w:rsidRDefault="003160F2" w:rsidP="00316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2021 ROK</w:t>
      </w:r>
    </w:p>
    <w:p w:rsidR="003160F2" w:rsidRDefault="003160F2" w:rsidP="003160F2">
      <w:pPr>
        <w:rPr>
          <w:b/>
          <w:sz w:val="24"/>
          <w:szCs w:val="24"/>
        </w:rPr>
      </w:pPr>
    </w:p>
    <w:p w:rsidR="003160F2" w:rsidRDefault="003160F2" w:rsidP="003160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795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LUTY</w:t>
      </w:r>
    </w:p>
    <w:p w:rsidR="003160F2" w:rsidRPr="0079568D" w:rsidRDefault="003160F2" w:rsidP="0079568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9568D">
        <w:rPr>
          <w:sz w:val="24"/>
          <w:szCs w:val="24"/>
        </w:rPr>
        <w:t>Informacja na temat sytuacji pracowników niepedagogicznych</w:t>
      </w:r>
    </w:p>
    <w:p w:rsidR="000653E2" w:rsidRDefault="000653E2" w:rsidP="003160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568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- wzrost płacy minimalnej</w:t>
      </w:r>
    </w:p>
    <w:p w:rsidR="000653E2" w:rsidRDefault="000653E2" w:rsidP="003160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568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- ograniczenie zatrudnienia i wynagrodzenia w związku z covid-19</w:t>
      </w:r>
      <w:r w:rsidR="0079568D">
        <w:rPr>
          <w:sz w:val="24"/>
          <w:szCs w:val="24"/>
        </w:rPr>
        <w:t>.</w:t>
      </w:r>
    </w:p>
    <w:p w:rsidR="000653E2" w:rsidRPr="0079568D" w:rsidRDefault="000653E2" w:rsidP="0079568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9568D">
        <w:rPr>
          <w:sz w:val="24"/>
          <w:szCs w:val="24"/>
        </w:rPr>
        <w:t xml:space="preserve">Omówienie działalności Okręgowych Sekcji PAIO na podstawie sprawozdań z pracy </w:t>
      </w:r>
      <w:r w:rsidR="0079568D">
        <w:rPr>
          <w:sz w:val="24"/>
          <w:szCs w:val="24"/>
        </w:rPr>
        <w:t xml:space="preserve">                </w:t>
      </w:r>
      <w:r w:rsidRPr="0079568D">
        <w:rPr>
          <w:sz w:val="24"/>
          <w:szCs w:val="24"/>
        </w:rPr>
        <w:t>za 2020 r.</w:t>
      </w:r>
    </w:p>
    <w:p w:rsidR="000653E2" w:rsidRPr="0079568D" w:rsidRDefault="000653E2" w:rsidP="0079568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9568D">
        <w:rPr>
          <w:sz w:val="24"/>
          <w:szCs w:val="24"/>
        </w:rPr>
        <w:t>Omówienie propozycji zadań władz Związku (wszystkich szczebli)</w:t>
      </w:r>
      <w:r w:rsidR="0079568D" w:rsidRPr="0079568D">
        <w:rPr>
          <w:sz w:val="24"/>
          <w:szCs w:val="24"/>
        </w:rPr>
        <w:t xml:space="preserve"> </w:t>
      </w:r>
      <w:r w:rsidRPr="0079568D">
        <w:rPr>
          <w:sz w:val="24"/>
          <w:szCs w:val="24"/>
        </w:rPr>
        <w:t>i Sekcji na rzecz członków ZNP – pracowników niepedagogicznych -  materiał do wydawnictwa związkowego.</w:t>
      </w:r>
    </w:p>
    <w:p w:rsidR="000653E2" w:rsidRPr="0079568D" w:rsidRDefault="000653E2" w:rsidP="0079568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9568D">
        <w:rPr>
          <w:sz w:val="24"/>
          <w:szCs w:val="24"/>
        </w:rPr>
        <w:t>Przyjęcie tematyki szkolenia dla przewodniczących i wiceprzewodniczących Okręgowych Sekcji.</w:t>
      </w:r>
    </w:p>
    <w:p w:rsidR="000653E2" w:rsidRPr="0079568D" w:rsidRDefault="000653E2" w:rsidP="0079568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9568D">
        <w:rPr>
          <w:sz w:val="24"/>
          <w:szCs w:val="24"/>
        </w:rPr>
        <w:t>Sprawy bieżące i wniesione</w:t>
      </w:r>
      <w:r w:rsidR="0079568D">
        <w:rPr>
          <w:sz w:val="24"/>
          <w:szCs w:val="24"/>
        </w:rPr>
        <w:t>.</w:t>
      </w:r>
    </w:p>
    <w:p w:rsidR="000653E2" w:rsidRDefault="000653E2" w:rsidP="003160F2">
      <w:pPr>
        <w:rPr>
          <w:sz w:val="24"/>
          <w:szCs w:val="24"/>
        </w:rPr>
      </w:pPr>
      <w:r>
        <w:rPr>
          <w:b/>
          <w:sz w:val="24"/>
          <w:szCs w:val="24"/>
        </w:rPr>
        <w:t>II. KWIECIEŃ</w:t>
      </w:r>
    </w:p>
    <w:p w:rsidR="000653E2" w:rsidRPr="0079568D" w:rsidRDefault="000653E2" w:rsidP="0079568D">
      <w:pPr>
        <w:ind w:left="360"/>
        <w:jc w:val="both"/>
        <w:rPr>
          <w:sz w:val="24"/>
          <w:szCs w:val="24"/>
        </w:rPr>
      </w:pPr>
      <w:r w:rsidRPr="0079568D">
        <w:rPr>
          <w:sz w:val="24"/>
          <w:szCs w:val="24"/>
        </w:rPr>
        <w:t>Szkolenie dla przewodniczących i wiceprzewodniczących Okręgowych Sekcji – Szklarska Poręba DW „Świteź” ZNP</w:t>
      </w:r>
      <w:r w:rsidR="0079568D">
        <w:rPr>
          <w:sz w:val="24"/>
          <w:szCs w:val="24"/>
        </w:rPr>
        <w:t>.</w:t>
      </w:r>
    </w:p>
    <w:p w:rsidR="00AA16D9" w:rsidRDefault="00AA16D9" w:rsidP="00AA16D9">
      <w:pPr>
        <w:rPr>
          <w:sz w:val="24"/>
          <w:szCs w:val="24"/>
        </w:rPr>
      </w:pPr>
      <w:r>
        <w:rPr>
          <w:b/>
          <w:sz w:val="24"/>
          <w:szCs w:val="24"/>
        </w:rPr>
        <w:t>III. CZERWIEC</w:t>
      </w:r>
    </w:p>
    <w:p w:rsidR="00AA16D9" w:rsidRDefault="00AA16D9" w:rsidP="00AA16D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Przyjęcie informacji o pracy Prezydium i Zarządu za okres od I do VI 2021</w:t>
      </w:r>
      <w:r w:rsidR="0079568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AA16D9" w:rsidRDefault="00AA16D9" w:rsidP="00AA16D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wystawy z okazji 75 rocznicy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 ZNP.</w:t>
      </w:r>
    </w:p>
    <w:p w:rsidR="00AA16D9" w:rsidRPr="00AA16D9" w:rsidRDefault="00AA16D9" w:rsidP="00AA16D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Sprawy bieżące i wniesione.</w:t>
      </w:r>
    </w:p>
    <w:p w:rsidR="001F421C" w:rsidRDefault="001F421C" w:rsidP="001F421C">
      <w:pPr>
        <w:rPr>
          <w:sz w:val="24"/>
          <w:szCs w:val="24"/>
        </w:rPr>
      </w:pPr>
      <w:r w:rsidRPr="001F421C">
        <w:rPr>
          <w:b/>
          <w:sz w:val="24"/>
          <w:szCs w:val="24"/>
        </w:rPr>
        <w:t>I</w:t>
      </w:r>
      <w:r w:rsidR="001476C1">
        <w:rPr>
          <w:b/>
          <w:sz w:val="24"/>
          <w:szCs w:val="24"/>
        </w:rPr>
        <w:t>V</w:t>
      </w:r>
      <w:r w:rsidRPr="001F421C">
        <w:rPr>
          <w:b/>
          <w:sz w:val="24"/>
          <w:szCs w:val="24"/>
        </w:rPr>
        <w:t>. WRZESIEŃ</w:t>
      </w:r>
    </w:p>
    <w:p w:rsidR="001F421C" w:rsidRDefault="001F421C" w:rsidP="001F421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Spotkanie z Zarządem Małopolskiej Okręgowej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 xml:space="preserve"> w Krakowie.</w:t>
      </w:r>
    </w:p>
    <w:p w:rsidR="001F421C" w:rsidRDefault="001F421C" w:rsidP="007956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sytuacji pracowników samorządowych u progu nowego roku szkolnego 2021/2022.</w:t>
      </w:r>
    </w:p>
    <w:p w:rsidR="001F421C" w:rsidRDefault="001F421C" w:rsidP="007956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placówkach resortowych i warunkach pracy i płacy zatrudnionych w nich pracownik</w:t>
      </w:r>
      <w:r w:rsidR="00A02B35">
        <w:rPr>
          <w:sz w:val="24"/>
          <w:szCs w:val="24"/>
        </w:rPr>
        <w:t>ów</w:t>
      </w:r>
      <w:r>
        <w:rPr>
          <w:sz w:val="24"/>
          <w:szCs w:val="24"/>
        </w:rPr>
        <w:t xml:space="preserve"> niepedagogicznych.</w:t>
      </w:r>
    </w:p>
    <w:p w:rsidR="001476C1" w:rsidRDefault="001F421C" w:rsidP="001F421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Sprawy bieżące i wniesione.</w:t>
      </w:r>
    </w:p>
    <w:p w:rsidR="001F421C" w:rsidRPr="001476C1" w:rsidRDefault="001F421C" w:rsidP="001476C1">
      <w:pPr>
        <w:rPr>
          <w:sz w:val="24"/>
          <w:szCs w:val="24"/>
        </w:rPr>
      </w:pPr>
      <w:r w:rsidRPr="001476C1">
        <w:rPr>
          <w:b/>
          <w:sz w:val="24"/>
          <w:szCs w:val="24"/>
        </w:rPr>
        <w:t>V. GRUDZIEŃ</w:t>
      </w:r>
    </w:p>
    <w:p w:rsidR="001F421C" w:rsidRPr="001F421C" w:rsidRDefault="001F421C" w:rsidP="001F421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421C">
        <w:rPr>
          <w:sz w:val="24"/>
          <w:szCs w:val="24"/>
        </w:rPr>
        <w:t xml:space="preserve">Przyjęcie informacji o pracy Prezydium i Zarządu </w:t>
      </w:r>
      <w:proofErr w:type="spellStart"/>
      <w:r w:rsidRPr="001F421C">
        <w:rPr>
          <w:sz w:val="24"/>
          <w:szCs w:val="24"/>
        </w:rPr>
        <w:t>KSPAiO</w:t>
      </w:r>
      <w:proofErr w:type="spellEnd"/>
      <w:r w:rsidRPr="001F421C">
        <w:rPr>
          <w:sz w:val="24"/>
          <w:szCs w:val="24"/>
        </w:rPr>
        <w:t xml:space="preserve"> za okres od VII do XII 2021</w:t>
      </w:r>
      <w:r w:rsidR="0079568D">
        <w:rPr>
          <w:sz w:val="24"/>
          <w:szCs w:val="24"/>
        </w:rPr>
        <w:t xml:space="preserve"> </w:t>
      </w:r>
      <w:r w:rsidRPr="001F421C">
        <w:rPr>
          <w:sz w:val="24"/>
          <w:szCs w:val="24"/>
        </w:rPr>
        <w:t>r.</w:t>
      </w:r>
    </w:p>
    <w:p w:rsidR="001F421C" w:rsidRDefault="001F421C" w:rsidP="001F421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Przyjęcie planów pracy Prezydium i Zarządu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 na 2022 r.</w:t>
      </w:r>
    </w:p>
    <w:p w:rsidR="001F421C" w:rsidRPr="001F421C" w:rsidRDefault="001F421C" w:rsidP="001F421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Sprawy bieżące i wniesione.</w:t>
      </w:r>
    </w:p>
    <w:p w:rsidR="00E92D19" w:rsidRPr="0079568D" w:rsidRDefault="00E92D19" w:rsidP="0079568D">
      <w:pPr>
        <w:rPr>
          <w:sz w:val="24"/>
          <w:szCs w:val="24"/>
        </w:rPr>
      </w:pPr>
      <w:bookmarkStart w:id="0" w:name="_GoBack"/>
      <w:bookmarkEnd w:id="0"/>
    </w:p>
    <w:sectPr w:rsidR="00E92D19" w:rsidRPr="0079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955"/>
    <w:multiLevelType w:val="hybridMultilevel"/>
    <w:tmpl w:val="12C8D7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8C4010"/>
    <w:multiLevelType w:val="hybridMultilevel"/>
    <w:tmpl w:val="00B4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62A"/>
    <w:multiLevelType w:val="hybridMultilevel"/>
    <w:tmpl w:val="1BFA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61D"/>
    <w:multiLevelType w:val="hybridMultilevel"/>
    <w:tmpl w:val="1892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12D8"/>
    <w:multiLevelType w:val="hybridMultilevel"/>
    <w:tmpl w:val="33B0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E51"/>
    <w:multiLevelType w:val="hybridMultilevel"/>
    <w:tmpl w:val="91EA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0EB7"/>
    <w:multiLevelType w:val="hybridMultilevel"/>
    <w:tmpl w:val="E4D6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68E"/>
    <w:multiLevelType w:val="hybridMultilevel"/>
    <w:tmpl w:val="F73C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744D"/>
    <w:multiLevelType w:val="hybridMultilevel"/>
    <w:tmpl w:val="9FF2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53EBC"/>
    <w:multiLevelType w:val="hybridMultilevel"/>
    <w:tmpl w:val="E7F4348A"/>
    <w:lvl w:ilvl="0" w:tplc="ABB0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0EBD"/>
    <w:multiLevelType w:val="hybridMultilevel"/>
    <w:tmpl w:val="A66C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48B1"/>
    <w:multiLevelType w:val="hybridMultilevel"/>
    <w:tmpl w:val="7F4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5"/>
    <w:rsid w:val="000653E2"/>
    <w:rsid w:val="00083BAE"/>
    <w:rsid w:val="001476C1"/>
    <w:rsid w:val="001F421C"/>
    <w:rsid w:val="003160F2"/>
    <w:rsid w:val="003442B8"/>
    <w:rsid w:val="003F0D2A"/>
    <w:rsid w:val="005E6284"/>
    <w:rsid w:val="006372A4"/>
    <w:rsid w:val="006C0995"/>
    <w:rsid w:val="0079568D"/>
    <w:rsid w:val="00A02B35"/>
    <w:rsid w:val="00AA16D9"/>
    <w:rsid w:val="00D972B6"/>
    <w:rsid w:val="00E92D19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7D6"/>
  <w15:chartTrackingRefBased/>
  <w15:docId w15:val="{D08073FB-A020-45B0-9A5E-341C53E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Dwornik</dc:creator>
  <cp:keywords/>
  <dc:description/>
  <cp:lastModifiedBy>Liliana Dąbrowska</cp:lastModifiedBy>
  <cp:revision>3</cp:revision>
  <dcterms:created xsi:type="dcterms:W3CDTF">2020-12-03T07:34:00Z</dcterms:created>
  <dcterms:modified xsi:type="dcterms:W3CDTF">2020-12-03T07:43:00Z</dcterms:modified>
</cp:coreProperties>
</file>