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547" w14:textId="77777777" w:rsidR="00B0160D" w:rsidRDefault="00B0160D" w:rsidP="00B0160D">
      <w:pPr>
        <w:pStyle w:val="Nagwek1"/>
        <w:jc w:val="left"/>
      </w:pPr>
    </w:p>
    <w:p w14:paraId="7451073F" w14:textId="77777777" w:rsidR="003125A0" w:rsidRPr="003125A0" w:rsidRDefault="003125A0" w:rsidP="003125A0"/>
    <w:p w14:paraId="638FEFA6" w14:textId="77777777" w:rsidR="00741E60" w:rsidRDefault="00741E60">
      <w:pPr>
        <w:pStyle w:val="Nagwek1"/>
      </w:pPr>
      <w:r>
        <w:t>PROTOKÓŁ  KOMISJI  SKRUTACYJNEJ</w:t>
      </w:r>
    </w:p>
    <w:p w14:paraId="23E9A593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5581ABF4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>WYBORY DODATKOWE</w:t>
      </w:r>
    </w:p>
    <w:p w14:paraId="6AAE8847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44AF076D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09BCAF33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dodatkowych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 w:rsidR="007755FD">
        <w:rPr>
          <w:b w:val="0"/>
          <w:bCs w:val="0"/>
        </w:rPr>
        <w:t xml:space="preserve"> Okręgu</w:t>
      </w:r>
      <w:r>
        <w:rPr>
          <w:b w:val="0"/>
          <w:bCs w:val="0"/>
        </w:rPr>
        <w:t xml:space="preserve"> </w:t>
      </w:r>
      <w:r w:rsidR="007755FD">
        <w:rPr>
          <w:b w:val="0"/>
          <w:bCs w:val="0"/>
        </w:rPr>
        <w:t>……………….</w:t>
      </w:r>
      <w:r w:rsidR="00045E4E">
        <w:rPr>
          <w:b w:val="0"/>
          <w:bCs w:val="0"/>
        </w:rPr>
        <w:t>……</w:t>
      </w:r>
      <w:r w:rsidR="007755FD">
        <w:rPr>
          <w:b w:val="0"/>
          <w:bCs w:val="0"/>
        </w:rPr>
        <w:t xml:space="preserve"> </w:t>
      </w:r>
      <w:r w:rsidR="00B0160D">
        <w:rPr>
          <w:b w:val="0"/>
          <w:bCs w:val="0"/>
        </w:rPr>
        <w:t>/</w:t>
      </w:r>
      <w:r w:rsidR="007755FD">
        <w:rPr>
          <w:b w:val="0"/>
          <w:bCs w:val="0"/>
        </w:rPr>
        <w:t xml:space="preserve"> Zarządu Głównego /</w:t>
      </w:r>
      <w:r w:rsidR="00B0160D">
        <w:rPr>
          <w:b w:val="0"/>
          <w:bCs w:val="0"/>
        </w:rPr>
        <w:t xml:space="preserve"> </w:t>
      </w:r>
      <w:r w:rsidR="00045E4E">
        <w:rPr>
          <w:b w:val="0"/>
          <w:bCs w:val="0"/>
        </w:rPr>
        <w:t xml:space="preserve">Okręgowej Komisji Rewizyjnej / </w:t>
      </w:r>
      <w:r w:rsidR="00B0160D">
        <w:rPr>
          <w:b w:val="0"/>
          <w:bCs w:val="0"/>
        </w:rPr>
        <w:t xml:space="preserve">delegata </w:t>
      </w:r>
      <w:r>
        <w:rPr>
          <w:b w:val="0"/>
          <w:bCs w:val="0"/>
        </w:rPr>
        <w:t xml:space="preserve">na </w:t>
      </w:r>
      <w:r w:rsidR="007755FD">
        <w:rPr>
          <w:b w:val="0"/>
          <w:bCs w:val="0"/>
        </w:rPr>
        <w:t>XLII</w:t>
      </w:r>
      <w:r w:rsidR="00364BCB">
        <w:rPr>
          <w:b w:val="0"/>
          <w:bCs w:val="0"/>
        </w:rPr>
        <w:t>I</w:t>
      </w:r>
      <w:r w:rsidR="007755FD">
        <w:rPr>
          <w:b w:val="0"/>
          <w:bCs w:val="0"/>
        </w:rPr>
        <w:t xml:space="preserve"> Krajowy Zjazd</w:t>
      </w:r>
      <w:r w:rsidR="00B0160D">
        <w:rPr>
          <w:b w:val="0"/>
          <w:bCs w:val="0"/>
        </w:rPr>
        <w:t xml:space="preserve"> Delegatów</w:t>
      </w:r>
      <w:r w:rsidR="007755FD">
        <w:rPr>
          <w:b w:val="0"/>
          <w:bCs w:val="0"/>
        </w:rPr>
        <w:t xml:space="preserve"> ZNP</w:t>
      </w:r>
      <w:r w:rsidR="00B0160D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2699FFC3" w14:textId="77777777" w:rsidR="00741E60" w:rsidRDefault="00741E60">
      <w:pPr>
        <w:pStyle w:val="Tekstpodstawowywcity"/>
        <w:rPr>
          <w:b w:val="0"/>
          <w:bCs w:val="0"/>
        </w:rPr>
      </w:pPr>
    </w:p>
    <w:p w14:paraId="7CF59335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741D615F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62D62F0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6395A8B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515359AA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dodatkowych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05A3C06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619DE20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596B6B3B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8FDAF26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734E9D3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3FAECCA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C5AD082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62FDDDD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045E4E" w:rsidRPr="00045E4E">
        <w:rPr>
          <w:b w:val="0"/>
          <w:bCs w:val="0"/>
          <w:color w:val="000000"/>
          <w:sz w:val="24"/>
          <w:szCs w:val="16"/>
        </w:rPr>
        <w:t>Okręgu ………………</w:t>
      </w:r>
      <w:r w:rsidR="00045E4E">
        <w:rPr>
          <w:b w:val="0"/>
          <w:bCs w:val="0"/>
          <w:color w:val="000000"/>
          <w:sz w:val="24"/>
          <w:szCs w:val="16"/>
        </w:rPr>
        <w:t>……</w:t>
      </w:r>
      <w:r w:rsidR="00045E4E" w:rsidRPr="00045E4E">
        <w:rPr>
          <w:b w:val="0"/>
          <w:bCs w:val="0"/>
          <w:color w:val="000000"/>
          <w:sz w:val="24"/>
          <w:szCs w:val="16"/>
        </w:rPr>
        <w:t xml:space="preserve"> / Zarządu Głównego</w:t>
      </w:r>
      <w:r w:rsidR="00364BCB">
        <w:rPr>
          <w:b w:val="0"/>
          <w:bCs w:val="0"/>
          <w:color w:val="000000"/>
          <w:sz w:val="24"/>
          <w:szCs w:val="16"/>
        </w:rPr>
        <w:t xml:space="preserve"> ZNP</w:t>
      </w:r>
      <w:r w:rsidR="00045E4E" w:rsidRPr="00045E4E">
        <w:rPr>
          <w:b w:val="0"/>
          <w:bCs w:val="0"/>
          <w:color w:val="000000"/>
          <w:sz w:val="24"/>
          <w:szCs w:val="16"/>
        </w:rPr>
        <w:t xml:space="preserve"> / Okręgowej Komisji Rewizyjnej</w:t>
      </w:r>
      <w:r w:rsidR="00045E4E">
        <w:rPr>
          <w:b w:val="0"/>
          <w:bCs w:val="0"/>
          <w:color w:val="000000"/>
          <w:sz w:val="24"/>
          <w:szCs w:val="16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/ delegatem wybrany(i) został(li):</w:t>
      </w:r>
    </w:p>
    <w:p w14:paraId="40359B43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63923EB7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C7CE977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F156527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52D66ACC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06CC07F4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C59C812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7B5D4FB9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45C86FB5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35724434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BAF435F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DB89477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D2463EE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781AA555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145A218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90CA" w14:textId="77777777" w:rsidR="00EC47B4" w:rsidRDefault="00EC47B4">
      <w:r>
        <w:separator/>
      </w:r>
    </w:p>
  </w:endnote>
  <w:endnote w:type="continuationSeparator" w:id="0">
    <w:p w14:paraId="5E289C96" w14:textId="77777777" w:rsidR="00EC47B4" w:rsidRDefault="00E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195C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D2C645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0A08" w14:textId="77777777" w:rsidR="00741E60" w:rsidRDefault="00741E60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6436C2D3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4211" w14:textId="77777777" w:rsidR="00EC47B4" w:rsidRDefault="00EC47B4">
      <w:r>
        <w:separator/>
      </w:r>
    </w:p>
  </w:footnote>
  <w:footnote w:type="continuationSeparator" w:id="0">
    <w:p w14:paraId="126D5376" w14:textId="77777777" w:rsidR="00EC47B4" w:rsidRDefault="00E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E6AA" w14:textId="77777777" w:rsidR="003125A0" w:rsidRDefault="003125A0" w:rsidP="003125A0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39B1CBF1" w14:textId="77777777" w:rsidR="003125A0" w:rsidRDefault="003125A0" w:rsidP="003125A0">
    <w:pPr>
      <w:rPr>
        <w:b w:val="0"/>
        <w:i/>
      </w:rPr>
    </w:pPr>
  </w:p>
  <w:p w14:paraId="74E9C1A1" w14:textId="77777777" w:rsidR="00741E60" w:rsidRPr="003125A0" w:rsidRDefault="003125A0" w:rsidP="003125A0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045E4E"/>
    <w:rsid w:val="0018632A"/>
    <w:rsid w:val="003125A0"/>
    <w:rsid w:val="00364BCB"/>
    <w:rsid w:val="00741E60"/>
    <w:rsid w:val="00742BBA"/>
    <w:rsid w:val="007755FD"/>
    <w:rsid w:val="009068AE"/>
    <w:rsid w:val="009B149A"/>
    <w:rsid w:val="009C1B5D"/>
    <w:rsid w:val="00B0160D"/>
    <w:rsid w:val="00EC47B4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5598CE"/>
  <w15:chartTrackingRefBased/>
  <w15:docId w15:val="{6154CDC6-9BD4-4039-919E-EAF9428C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3125A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2023-11-01T21:38:00Z</dcterms:created>
  <dcterms:modified xsi:type="dcterms:W3CDTF">2023-11-01T21:38:00Z</dcterms:modified>
</cp:coreProperties>
</file>